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1692"/>
      </w:tblGrid>
      <w:tr w:rsidR="00AD2ED7" w:rsidTr="00A34D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7" w:rsidRDefault="00AD2ED7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ALUNO(</w:t>
            </w:r>
            <w:proofErr w:type="gramEnd"/>
            <w:r>
              <w:rPr>
                <w:b/>
                <w:lang w:eastAsia="en-US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7" w:rsidRPr="00C53F92" w:rsidRDefault="002B6D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B6DE8">
              <w:rPr>
                <w:color w:val="000000" w:themeColor="text1"/>
                <w:lang w:eastAsia="en-US"/>
              </w:rPr>
              <w:t xml:space="preserve">Michelle </w:t>
            </w:r>
            <w:proofErr w:type="spellStart"/>
            <w:r w:rsidRPr="002B6DE8">
              <w:rPr>
                <w:color w:val="000000" w:themeColor="text1"/>
                <w:lang w:eastAsia="en-US"/>
              </w:rPr>
              <w:t>Araujo</w:t>
            </w:r>
            <w:proofErr w:type="spellEnd"/>
            <w:r w:rsidRPr="002B6DE8">
              <w:rPr>
                <w:color w:val="000000" w:themeColor="text1"/>
                <w:lang w:eastAsia="en-US"/>
              </w:rPr>
              <w:t xml:space="preserve"> Moreira Magalhaes Fidelis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7" w:rsidRPr="00C53F92" w:rsidRDefault="002B6DE8" w:rsidP="002B6DE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9</w:t>
            </w:r>
            <w:r w:rsidR="00C53F92" w:rsidRPr="00C53F92">
              <w:rPr>
                <w:b/>
                <w:color w:val="000000" w:themeColor="text1"/>
                <w:lang w:eastAsia="en-US"/>
              </w:rPr>
              <w:t xml:space="preserve"> M</w:t>
            </w:r>
            <w:proofErr w:type="gramEnd"/>
          </w:p>
        </w:tc>
      </w:tr>
      <w:tr w:rsidR="00AD2ED7" w:rsidTr="002B6DE8">
        <w:trPr>
          <w:trHeight w:val="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7" w:rsidRDefault="00AD2E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TEMA: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7" w:rsidRDefault="002B6DE8" w:rsidP="002B6D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Im</w:t>
            </w:r>
            <w:proofErr w:type="spellEnd"/>
            <w:r>
              <w:rPr>
                <w:lang w:eastAsia="en-US"/>
              </w:rPr>
              <w:t>) Possibilidade de implantação de embriões: conflito de consentimento na extinção do relacionamento</w:t>
            </w:r>
          </w:p>
        </w:tc>
      </w:tr>
      <w:tr w:rsidR="00AD2ED7" w:rsidTr="00A34D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7" w:rsidRDefault="00AD2ED7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ORIENTADOR(</w:t>
            </w:r>
            <w:proofErr w:type="gramEnd"/>
            <w:r>
              <w:rPr>
                <w:b/>
                <w:lang w:eastAsia="en-US"/>
              </w:rPr>
              <w:t>A):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7" w:rsidRDefault="00AD2ED7" w:rsidP="00AD2E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</w:t>
            </w:r>
            <w:r w:rsidR="00CC39CC"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. </w:t>
            </w:r>
            <w:r w:rsidR="00C53F92" w:rsidRPr="00C53F92">
              <w:rPr>
                <w:lang w:eastAsia="en-US"/>
              </w:rPr>
              <w:t>Alexandra Clara</w:t>
            </w:r>
            <w:r w:rsidR="00C53F92">
              <w:rPr>
                <w:lang w:eastAsia="en-US"/>
              </w:rPr>
              <w:t xml:space="preserve"> Ferreira Faria</w:t>
            </w:r>
          </w:p>
        </w:tc>
      </w:tr>
      <w:tr w:rsidR="00AD2ED7" w:rsidTr="000E3151">
        <w:trPr>
          <w:trHeight w:val="5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7" w:rsidRDefault="00AD2E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BANCA EXAMINADORA: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51" w:rsidRDefault="000E3151" w:rsidP="000E31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Profa. Laura Elisa Soares Antunes d</w:t>
            </w:r>
            <w:r w:rsidRPr="00916D7B">
              <w:rPr>
                <w:color w:val="000000"/>
              </w:rPr>
              <w:t>e Oliveira Nascimento</w:t>
            </w:r>
          </w:p>
          <w:p w:rsidR="00916D7B" w:rsidRPr="00916D7B" w:rsidRDefault="000E3151" w:rsidP="000E3151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Mestranda </w:t>
            </w:r>
            <w:r w:rsidRPr="00AA4DBF">
              <w:rPr>
                <w:color w:val="000000"/>
              </w:rPr>
              <w:t>Estela Cardoso Freire</w:t>
            </w:r>
            <w:bookmarkStart w:id="0" w:name="_GoBack"/>
            <w:bookmarkEnd w:id="0"/>
          </w:p>
        </w:tc>
      </w:tr>
      <w:tr w:rsidR="00AD2ED7" w:rsidTr="00A34D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7" w:rsidRDefault="00AD2ED7" w:rsidP="00AA4D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7" w:rsidRDefault="002B6DE8" w:rsidP="000E315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</w:t>
            </w:r>
            <w:r w:rsidR="000E3151">
              <w:rPr>
                <w:b/>
                <w:bCs/>
                <w:color w:val="000000"/>
                <w:lang w:eastAsia="en-US"/>
              </w:rPr>
              <w:t>9</w:t>
            </w:r>
            <w:r w:rsidR="00AD2ED7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06</w:t>
            </w:r>
            <w:r w:rsidR="00AD2ED7">
              <w:rPr>
                <w:b/>
                <w:bCs/>
                <w:color w:val="000000"/>
                <w:lang w:eastAsia="en-US"/>
              </w:rPr>
              <w:t>/201</w:t>
            </w: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D7" w:rsidRDefault="00783A2D" w:rsidP="000E315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 Horário: </w:t>
            </w:r>
            <w:proofErr w:type="gramStart"/>
            <w:r w:rsidR="002B6DE8">
              <w:rPr>
                <w:b/>
                <w:bCs/>
                <w:color w:val="000000"/>
                <w:lang w:eastAsia="en-US"/>
              </w:rPr>
              <w:t>0</w:t>
            </w:r>
            <w:r w:rsidR="000E3151">
              <w:rPr>
                <w:b/>
                <w:bCs/>
                <w:color w:val="000000"/>
                <w:lang w:eastAsia="en-US"/>
              </w:rPr>
              <w:t>9</w:t>
            </w:r>
            <w:r w:rsidR="00AD2ED7">
              <w:rPr>
                <w:b/>
                <w:bCs/>
                <w:color w:val="000000"/>
                <w:lang w:eastAsia="en-US"/>
              </w:rPr>
              <w:t>:</w:t>
            </w:r>
            <w:r w:rsidR="000E3151">
              <w:rPr>
                <w:b/>
                <w:bCs/>
                <w:color w:val="000000"/>
                <w:lang w:eastAsia="en-US"/>
              </w:rPr>
              <w:t>3</w:t>
            </w:r>
            <w:r w:rsidR="006F1324">
              <w:rPr>
                <w:b/>
                <w:bCs/>
                <w:color w:val="000000"/>
                <w:lang w:eastAsia="en-US"/>
              </w:rPr>
              <w:t>0</w:t>
            </w:r>
            <w:proofErr w:type="gramEnd"/>
          </w:p>
        </w:tc>
      </w:tr>
    </w:tbl>
    <w:p w:rsidR="002233ED" w:rsidRDefault="002233ED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1692"/>
      </w:tblGrid>
      <w:tr w:rsidR="00A77E50" w:rsidRPr="00C53F92" w:rsidTr="00D837B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0" w:rsidRDefault="00A77E50" w:rsidP="00D837B5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ALUNO(</w:t>
            </w:r>
            <w:proofErr w:type="gramEnd"/>
            <w:r>
              <w:rPr>
                <w:b/>
                <w:lang w:eastAsia="en-US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0" w:rsidRPr="00C53F92" w:rsidRDefault="00A77E50" w:rsidP="00D837B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77E50">
              <w:rPr>
                <w:color w:val="000000" w:themeColor="text1"/>
                <w:lang w:eastAsia="en-US"/>
              </w:rPr>
              <w:t xml:space="preserve">Joyce </w:t>
            </w:r>
            <w:proofErr w:type="spellStart"/>
            <w:r w:rsidRPr="00A77E50">
              <w:rPr>
                <w:color w:val="000000" w:themeColor="text1"/>
                <w:lang w:eastAsia="en-US"/>
              </w:rPr>
              <w:t>Anny</w:t>
            </w:r>
            <w:proofErr w:type="spellEnd"/>
            <w:r w:rsidRPr="00A77E50">
              <w:rPr>
                <w:color w:val="000000" w:themeColor="text1"/>
                <w:lang w:eastAsia="en-US"/>
              </w:rPr>
              <w:t xml:space="preserve"> Silva Almeida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0" w:rsidRPr="00C53F92" w:rsidRDefault="00A77E50" w:rsidP="00D837B5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9</w:t>
            </w:r>
            <w:r w:rsidRPr="00C53F92">
              <w:rPr>
                <w:b/>
                <w:color w:val="000000" w:themeColor="text1"/>
                <w:lang w:eastAsia="en-US"/>
              </w:rPr>
              <w:t xml:space="preserve"> M</w:t>
            </w:r>
            <w:proofErr w:type="gramEnd"/>
          </w:p>
        </w:tc>
      </w:tr>
      <w:tr w:rsidR="00A77E50" w:rsidTr="00A77E50">
        <w:trPr>
          <w:trHeight w:val="4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0" w:rsidRDefault="00A77E50" w:rsidP="00D83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TEMA: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50" w:rsidRDefault="00A77E50" w:rsidP="00A77E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 legalidade da prescrição </w:t>
            </w:r>
            <w:proofErr w:type="gramStart"/>
            <w:r>
              <w:rPr>
                <w:lang w:eastAsia="en-US"/>
              </w:rPr>
              <w:t>OFF</w:t>
            </w:r>
            <w:proofErr w:type="gramEnd"/>
            <w:r>
              <w:rPr>
                <w:lang w:eastAsia="en-US"/>
              </w:rPr>
              <w:t>-LABEL de medicamentos</w:t>
            </w:r>
          </w:p>
        </w:tc>
      </w:tr>
      <w:tr w:rsidR="00A77E50" w:rsidTr="00D837B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0" w:rsidRDefault="00A77E50" w:rsidP="00D837B5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ORIENTADOR(</w:t>
            </w:r>
            <w:proofErr w:type="gramEnd"/>
            <w:r>
              <w:rPr>
                <w:b/>
                <w:lang w:eastAsia="en-US"/>
              </w:rPr>
              <w:t>A):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0" w:rsidRDefault="00A77E50" w:rsidP="00D83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Profa. </w:t>
            </w:r>
            <w:r w:rsidRPr="00C53F92">
              <w:rPr>
                <w:lang w:eastAsia="en-US"/>
              </w:rPr>
              <w:t>Alexandra Clara</w:t>
            </w:r>
            <w:r>
              <w:rPr>
                <w:lang w:eastAsia="en-US"/>
              </w:rPr>
              <w:t xml:space="preserve"> Ferreira Faria</w:t>
            </w:r>
          </w:p>
        </w:tc>
      </w:tr>
      <w:tr w:rsidR="00A77E50" w:rsidRPr="00916D7B" w:rsidTr="00D837B5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50" w:rsidRDefault="00A77E50" w:rsidP="00D83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BANCA EXAMINADORA: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51" w:rsidRDefault="000E3151" w:rsidP="000E31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Profa. Laura Elisa Soares Antunes d</w:t>
            </w:r>
            <w:r w:rsidRPr="00916D7B">
              <w:rPr>
                <w:color w:val="000000"/>
              </w:rPr>
              <w:t>e Oliveira Nascimento</w:t>
            </w:r>
          </w:p>
          <w:p w:rsidR="00A77E50" w:rsidRPr="00916D7B" w:rsidRDefault="000E3151" w:rsidP="000E3151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Mestranda </w:t>
            </w:r>
            <w:r w:rsidRPr="00AA4DBF">
              <w:rPr>
                <w:color w:val="000000"/>
              </w:rPr>
              <w:t>Estela Cardoso Freire</w:t>
            </w:r>
          </w:p>
        </w:tc>
      </w:tr>
      <w:tr w:rsidR="000E3151" w:rsidTr="00D837B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51" w:rsidRDefault="000E3151" w:rsidP="00D837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51" w:rsidRDefault="000E3151" w:rsidP="004F4EA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09/06/2017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51" w:rsidRDefault="000E3151" w:rsidP="000E315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 Horário: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1</w:t>
            </w:r>
            <w:r>
              <w:rPr>
                <w:b/>
                <w:bCs/>
                <w:color w:val="000000"/>
                <w:lang w:eastAsia="en-US"/>
              </w:rPr>
              <w:t>0:</w:t>
            </w:r>
            <w:r>
              <w:rPr>
                <w:b/>
                <w:bCs/>
                <w:color w:val="000000"/>
                <w:lang w:eastAsia="en-US"/>
              </w:rPr>
              <w:t>0</w:t>
            </w:r>
            <w:r>
              <w:rPr>
                <w:b/>
                <w:bCs/>
                <w:color w:val="000000"/>
                <w:lang w:eastAsia="en-US"/>
              </w:rPr>
              <w:t>0</w:t>
            </w:r>
            <w:proofErr w:type="gramEnd"/>
          </w:p>
        </w:tc>
      </w:tr>
    </w:tbl>
    <w:p w:rsidR="00A77E50" w:rsidRDefault="00A77E50"/>
    <w:sectPr w:rsidR="00A77E50" w:rsidSect="002B6DE8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7"/>
    <w:rsid w:val="000E3151"/>
    <w:rsid w:val="002173B1"/>
    <w:rsid w:val="002233ED"/>
    <w:rsid w:val="002B6DE8"/>
    <w:rsid w:val="002E1073"/>
    <w:rsid w:val="00316000"/>
    <w:rsid w:val="003B4BC7"/>
    <w:rsid w:val="003D2FC5"/>
    <w:rsid w:val="004069DF"/>
    <w:rsid w:val="00432C8D"/>
    <w:rsid w:val="004671A7"/>
    <w:rsid w:val="005223C2"/>
    <w:rsid w:val="00595478"/>
    <w:rsid w:val="005F5D52"/>
    <w:rsid w:val="00697724"/>
    <w:rsid w:val="006B5739"/>
    <w:rsid w:val="006D630A"/>
    <w:rsid w:val="006E6408"/>
    <w:rsid w:val="006F1324"/>
    <w:rsid w:val="00745A56"/>
    <w:rsid w:val="00783A2D"/>
    <w:rsid w:val="008849BF"/>
    <w:rsid w:val="00916D7B"/>
    <w:rsid w:val="009C300B"/>
    <w:rsid w:val="00A17177"/>
    <w:rsid w:val="00A34DF0"/>
    <w:rsid w:val="00A77E50"/>
    <w:rsid w:val="00AA4DBF"/>
    <w:rsid w:val="00AD2ED7"/>
    <w:rsid w:val="00B72FF5"/>
    <w:rsid w:val="00C53F92"/>
    <w:rsid w:val="00CC39CC"/>
    <w:rsid w:val="00E675A8"/>
    <w:rsid w:val="00FA1703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2F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FC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2F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F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Guilherme Soares de Araujo</cp:lastModifiedBy>
  <cp:revision>29</cp:revision>
  <cp:lastPrinted>2015-11-17T21:36:00Z</cp:lastPrinted>
  <dcterms:created xsi:type="dcterms:W3CDTF">2014-11-14T23:05:00Z</dcterms:created>
  <dcterms:modified xsi:type="dcterms:W3CDTF">2017-05-24T01:27:00Z</dcterms:modified>
</cp:coreProperties>
</file>