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43"/>
      </w:tblGrid>
      <w:tr w:rsidR="0028026D" w:rsidRPr="008E26DA" w:rsidTr="00343231">
        <w:tc>
          <w:tcPr>
            <w:tcW w:w="2340" w:type="dxa"/>
          </w:tcPr>
          <w:p w:rsidR="0028026D" w:rsidRPr="002C406E" w:rsidRDefault="0028026D" w:rsidP="00773DFD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ALUNO(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</w:tcPr>
          <w:p w:rsidR="0028026D" w:rsidRPr="002C406E" w:rsidRDefault="006371EF" w:rsidP="00773DFD">
            <w:pPr>
              <w:rPr>
                <w:color w:val="000000" w:themeColor="text1"/>
              </w:rPr>
            </w:pPr>
            <w:r w:rsidRPr="006371EF">
              <w:rPr>
                <w:color w:val="000000" w:themeColor="text1"/>
              </w:rPr>
              <w:t>Lucas Lopes da Silva</w:t>
            </w:r>
          </w:p>
        </w:tc>
        <w:tc>
          <w:tcPr>
            <w:tcW w:w="1843" w:type="dxa"/>
          </w:tcPr>
          <w:p w:rsidR="0028026D" w:rsidRPr="002C406E" w:rsidRDefault="006371EF" w:rsidP="000A0E42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r w:rsidR="0028026D" w:rsidRPr="002C406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28026D" w:rsidRPr="008E26DA" w:rsidTr="00343231">
        <w:tc>
          <w:tcPr>
            <w:tcW w:w="2340" w:type="dxa"/>
          </w:tcPr>
          <w:p w:rsidR="0028026D" w:rsidRPr="002C406E" w:rsidRDefault="0028026D" w:rsidP="00773DFD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TEMA:</w:t>
            </w:r>
          </w:p>
        </w:tc>
        <w:tc>
          <w:tcPr>
            <w:tcW w:w="6883" w:type="dxa"/>
            <w:gridSpan w:val="3"/>
          </w:tcPr>
          <w:p w:rsidR="0028026D" w:rsidRPr="002C406E" w:rsidRDefault="006371EF" w:rsidP="000A0E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direito de sigilo do doador de esperma contraposto ao direito do menor em conhecer sua ascendência genética</w:t>
            </w:r>
          </w:p>
        </w:tc>
      </w:tr>
      <w:tr w:rsidR="0028026D" w:rsidRPr="008E26DA" w:rsidTr="00343231">
        <w:tc>
          <w:tcPr>
            <w:tcW w:w="2340" w:type="dxa"/>
          </w:tcPr>
          <w:p w:rsidR="0028026D" w:rsidRPr="002C406E" w:rsidRDefault="0028026D" w:rsidP="00773DFD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ORIENTADOR(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6883" w:type="dxa"/>
            <w:gridSpan w:val="3"/>
          </w:tcPr>
          <w:p w:rsidR="0028026D" w:rsidRPr="002C406E" w:rsidRDefault="0028026D" w:rsidP="00773DFD">
            <w:pPr>
              <w:rPr>
                <w:color w:val="000000" w:themeColor="text1"/>
              </w:rPr>
            </w:pPr>
            <w:r w:rsidRPr="002C406E">
              <w:rPr>
                <w:color w:val="000000" w:themeColor="text1"/>
              </w:rPr>
              <w:t xml:space="preserve">Profa. </w:t>
            </w:r>
            <w:proofErr w:type="spellStart"/>
            <w:r w:rsidRPr="002C406E">
              <w:rPr>
                <w:color w:val="000000" w:themeColor="text1"/>
              </w:rPr>
              <w:t>Taisa</w:t>
            </w:r>
            <w:proofErr w:type="spellEnd"/>
            <w:r w:rsidRPr="002C406E">
              <w:rPr>
                <w:color w:val="000000" w:themeColor="text1"/>
              </w:rPr>
              <w:t xml:space="preserve"> Maria </w:t>
            </w:r>
            <w:proofErr w:type="spellStart"/>
            <w:r w:rsidRPr="002C406E">
              <w:rPr>
                <w:color w:val="000000" w:themeColor="text1"/>
              </w:rPr>
              <w:t>Macena</w:t>
            </w:r>
            <w:proofErr w:type="spellEnd"/>
            <w:r w:rsidRPr="002C406E">
              <w:rPr>
                <w:color w:val="000000" w:themeColor="text1"/>
              </w:rPr>
              <w:t xml:space="preserve"> de Lima </w:t>
            </w:r>
          </w:p>
        </w:tc>
      </w:tr>
      <w:tr w:rsidR="0028026D" w:rsidRPr="008E26DA" w:rsidTr="00343231">
        <w:trPr>
          <w:trHeight w:val="524"/>
        </w:trPr>
        <w:tc>
          <w:tcPr>
            <w:tcW w:w="2340" w:type="dxa"/>
          </w:tcPr>
          <w:p w:rsidR="0028026D" w:rsidRPr="002C406E" w:rsidRDefault="0028026D" w:rsidP="00773DFD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83" w:type="dxa"/>
            <w:gridSpan w:val="3"/>
          </w:tcPr>
          <w:p w:rsidR="0028026D" w:rsidRPr="0010150F" w:rsidRDefault="0028026D" w:rsidP="00773DFD">
            <w:pPr>
              <w:rPr>
                <w:color w:val="000000" w:themeColor="text1"/>
              </w:rPr>
            </w:pPr>
            <w:r w:rsidRPr="0010150F">
              <w:rPr>
                <w:color w:val="000000" w:themeColor="text1"/>
              </w:rPr>
              <w:t xml:space="preserve">Profa. Anne Shirley de Oliveira Rezende Martins </w:t>
            </w:r>
          </w:p>
          <w:p w:rsidR="0028026D" w:rsidRPr="002C406E" w:rsidRDefault="00091FB0" w:rsidP="00773DFD">
            <w:pPr>
              <w:rPr>
                <w:color w:val="000000" w:themeColor="text1"/>
              </w:rPr>
            </w:pPr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</w:tc>
      </w:tr>
      <w:tr w:rsidR="00350113" w:rsidRPr="008E26DA" w:rsidTr="00343231">
        <w:tc>
          <w:tcPr>
            <w:tcW w:w="2340" w:type="dxa"/>
          </w:tcPr>
          <w:p w:rsidR="00350113" w:rsidRPr="002C406E" w:rsidRDefault="00350113" w:rsidP="00773DFD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07A1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A07A19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643" w:type="dxa"/>
            <w:gridSpan w:val="2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 w:rsidRPr="00A07A19"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08</w:t>
            </w:r>
            <w:r w:rsidRPr="00A07A1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A07A19">
              <w:rPr>
                <w:b/>
                <w:color w:val="000000"/>
              </w:rPr>
              <w:t>0</w:t>
            </w:r>
            <w:proofErr w:type="gramEnd"/>
          </w:p>
        </w:tc>
      </w:tr>
    </w:tbl>
    <w:p w:rsidR="005762C4" w:rsidRDefault="005762C4" w:rsidP="00DE30D2"/>
    <w:tbl>
      <w:tblPr>
        <w:tblW w:w="922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43"/>
      </w:tblGrid>
      <w:tr w:rsidR="005B510F" w:rsidRPr="002C406E" w:rsidTr="00C97466">
        <w:tc>
          <w:tcPr>
            <w:tcW w:w="2340" w:type="dxa"/>
          </w:tcPr>
          <w:p w:rsidR="005B510F" w:rsidRPr="002C406E" w:rsidRDefault="005B510F" w:rsidP="00C97466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ALUNO(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</w:tcPr>
          <w:p w:rsidR="005B510F" w:rsidRPr="002C406E" w:rsidRDefault="005B510F" w:rsidP="00C97466">
            <w:pPr>
              <w:rPr>
                <w:color w:val="000000" w:themeColor="text1"/>
              </w:rPr>
            </w:pPr>
            <w:proofErr w:type="spellStart"/>
            <w:r w:rsidRPr="005B510F">
              <w:rPr>
                <w:color w:val="000000" w:themeColor="text1"/>
              </w:rPr>
              <w:t>Izabela</w:t>
            </w:r>
            <w:proofErr w:type="spellEnd"/>
            <w:r w:rsidRPr="005B510F">
              <w:rPr>
                <w:color w:val="000000" w:themeColor="text1"/>
              </w:rPr>
              <w:t xml:space="preserve"> </w:t>
            </w:r>
            <w:proofErr w:type="spellStart"/>
            <w:r w:rsidRPr="005B510F">
              <w:rPr>
                <w:color w:val="000000" w:themeColor="text1"/>
              </w:rPr>
              <w:t>Menacho</w:t>
            </w:r>
            <w:proofErr w:type="spellEnd"/>
            <w:r w:rsidRPr="005B510F">
              <w:rPr>
                <w:color w:val="000000" w:themeColor="text1"/>
              </w:rPr>
              <w:t xml:space="preserve"> de Almeida</w:t>
            </w:r>
          </w:p>
        </w:tc>
        <w:tc>
          <w:tcPr>
            <w:tcW w:w="1843" w:type="dxa"/>
          </w:tcPr>
          <w:p w:rsidR="005B510F" w:rsidRPr="002C406E" w:rsidRDefault="005B510F" w:rsidP="00C97466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 w:rsidRPr="002C406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</w:t>
            </w:r>
          </w:p>
        </w:tc>
      </w:tr>
      <w:tr w:rsidR="005B510F" w:rsidRPr="002C406E" w:rsidTr="00C97466">
        <w:tc>
          <w:tcPr>
            <w:tcW w:w="2340" w:type="dxa"/>
          </w:tcPr>
          <w:p w:rsidR="005B510F" w:rsidRPr="002C406E" w:rsidRDefault="005B510F" w:rsidP="00C97466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TEMA:</w:t>
            </w:r>
          </w:p>
        </w:tc>
        <w:tc>
          <w:tcPr>
            <w:tcW w:w="6883" w:type="dxa"/>
            <w:gridSpan w:val="3"/>
          </w:tcPr>
          <w:p w:rsidR="005B510F" w:rsidRPr="002C406E" w:rsidRDefault="005B510F" w:rsidP="00C9746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Socioafetividade</w:t>
            </w:r>
            <w:proofErr w:type="spellEnd"/>
            <w:r>
              <w:rPr>
                <w:color w:val="000000" w:themeColor="text1"/>
              </w:rPr>
              <w:t xml:space="preserve">: filiação </w:t>
            </w:r>
            <w:proofErr w:type="spellStart"/>
            <w:r>
              <w:rPr>
                <w:color w:val="000000" w:themeColor="text1"/>
              </w:rPr>
              <w:t>socioafetiva</w:t>
            </w:r>
            <w:proofErr w:type="spellEnd"/>
            <w:r>
              <w:rPr>
                <w:color w:val="000000" w:themeColor="text1"/>
              </w:rPr>
              <w:t xml:space="preserve"> e a dificuldade do reconhecimento da multiparentalidade</w:t>
            </w:r>
          </w:p>
        </w:tc>
      </w:tr>
      <w:tr w:rsidR="005B510F" w:rsidRPr="002C406E" w:rsidTr="00C97466">
        <w:tc>
          <w:tcPr>
            <w:tcW w:w="2340" w:type="dxa"/>
          </w:tcPr>
          <w:p w:rsidR="005B510F" w:rsidRPr="002C406E" w:rsidRDefault="005B510F" w:rsidP="00C97466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ORIENTADOR(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6883" w:type="dxa"/>
            <w:gridSpan w:val="3"/>
          </w:tcPr>
          <w:p w:rsidR="005B510F" w:rsidRPr="002C406E" w:rsidRDefault="005B510F" w:rsidP="00C97466">
            <w:pPr>
              <w:rPr>
                <w:color w:val="000000" w:themeColor="text1"/>
              </w:rPr>
            </w:pPr>
            <w:r w:rsidRPr="002C406E">
              <w:rPr>
                <w:color w:val="000000" w:themeColor="text1"/>
              </w:rPr>
              <w:t xml:space="preserve">Profa. </w:t>
            </w:r>
            <w:proofErr w:type="spellStart"/>
            <w:r w:rsidRPr="002C406E">
              <w:rPr>
                <w:color w:val="000000" w:themeColor="text1"/>
              </w:rPr>
              <w:t>Taisa</w:t>
            </w:r>
            <w:proofErr w:type="spellEnd"/>
            <w:r w:rsidRPr="002C406E">
              <w:rPr>
                <w:color w:val="000000" w:themeColor="text1"/>
              </w:rPr>
              <w:t xml:space="preserve"> Maria </w:t>
            </w:r>
            <w:proofErr w:type="spellStart"/>
            <w:r w:rsidRPr="002C406E">
              <w:rPr>
                <w:color w:val="000000" w:themeColor="text1"/>
              </w:rPr>
              <w:t>Macena</w:t>
            </w:r>
            <w:proofErr w:type="spellEnd"/>
            <w:r w:rsidRPr="002C406E">
              <w:rPr>
                <w:color w:val="000000" w:themeColor="text1"/>
              </w:rPr>
              <w:t xml:space="preserve"> de Lima </w:t>
            </w:r>
          </w:p>
        </w:tc>
      </w:tr>
      <w:tr w:rsidR="005B510F" w:rsidRPr="002C406E" w:rsidTr="00C97466">
        <w:trPr>
          <w:trHeight w:val="524"/>
        </w:trPr>
        <w:tc>
          <w:tcPr>
            <w:tcW w:w="2340" w:type="dxa"/>
          </w:tcPr>
          <w:p w:rsidR="005B510F" w:rsidRPr="002C406E" w:rsidRDefault="005B510F" w:rsidP="00C97466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83" w:type="dxa"/>
            <w:gridSpan w:val="3"/>
          </w:tcPr>
          <w:p w:rsidR="005B510F" w:rsidRPr="0010150F" w:rsidRDefault="005B510F" w:rsidP="00C97466">
            <w:pPr>
              <w:rPr>
                <w:color w:val="000000" w:themeColor="text1"/>
              </w:rPr>
            </w:pPr>
            <w:r w:rsidRPr="0010150F">
              <w:rPr>
                <w:color w:val="000000" w:themeColor="text1"/>
              </w:rPr>
              <w:t xml:space="preserve">Profa. Anne Shirley de Oliveira Rezende Martins </w:t>
            </w:r>
          </w:p>
          <w:p w:rsidR="005B510F" w:rsidRPr="002C406E" w:rsidRDefault="00091FB0" w:rsidP="00C97466">
            <w:pPr>
              <w:rPr>
                <w:color w:val="000000" w:themeColor="text1"/>
              </w:rPr>
            </w:pPr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</w:tc>
      </w:tr>
      <w:tr w:rsidR="00350113" w:rsidRPr="00A07A19" w:rsidTr="00C97466">
        <w:tc>
          <w:tcPr>
            <w:tcW w:w="2340" w:type="dxa"/>
          </w:tcPr>
          <w:p w:rsidR="00350113" w:rsidRPr="002C406E" w:rsidRDefault="00350113" w:rsidP="00C97466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07A1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A07A19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643" w:type="dxa"/>
            <w:gridSpan w:val="2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 w:rsidRPr="00A07A19"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08</w:t>
            </w:r>
            <w:r w:rsidRPr="00A07A1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15</w:t>
            </w:r>
            <w:proofErr w:type="gramEnd"/>
          </w:p>
        </w:tc>
      </w:tr>
    </w:tbl>
    <w:p w:rsidR="005B510F" w:rsidRDefault="005B510F" w:rsidP="00DE30D2"/>
    <w:tbl>
      <w:tblPr>
        <w:tblW w:w="922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43"/>
      </w:tblGrid>
      <w:tr w:rsidR="00BA261A" w:rsidRPr="002C406E" w:rsidTr="00830541">
        <w:tc>
          <w:tcPr>
            <w:tcW w:w="2340" w:type="dxa"/>
          </w:tcPr>
          <w:p w:rsidR="00BA261A" w:rsidRPr="002C406E" w:rsidRDefault="00BA261A" w:rsidP="00830541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ALUNO(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</w:tcPr>
          <w:p w:rsidR="00BA261A" w:rsidRPr="002C406E" w:rsidRDefault="00BA261A" w:rsidP="00830541">
            <w:pPr>
              <w:rPr>
                <w:color w:val="000000" w:themeColor="text1"/>
              </w:rPr>
            </w:pPr>
            <w:r w:rsidRPr="00BA261A">
              <w:rPr>
                <w:color w:val="000000" w:themeColor="text1"/>
              </w:rPr>
              <w:t>Bárbara Gomes Aires</w:t>
            </w:r>
          </w:p>
        </w:tc>
        <w:tc>
          <w:tcPr>
            <w:tcW w:w="1843" w:type="dxa"/>
          </w:tcPr>
          <w:p w:rsidR="00BA261A" w:rsidRPr="002C406E" w:rsidRDefault="00BA261A" w:rsidP="008305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2C406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</w:t>
            </w:r>
          </w:p>
        </w:tc>
      </w:tr>
      <w:tr w:rsidR="00BA261A" w:rsidRPr="002C406E" w:rsidTr="00830541">
        <w:tc>
          <w:tcPr>
            <w:tcW w:w="2340" w:type="dxa"/>
          </w:tcPr>
          <w:p w:rsidR="00BA261A" w:rsidRPr="002C406E" w:rsidRDefault="00BA261A" w:rsidP="0083054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TEMA:</w:t>
            </w:r>
          </w:p>
        </w:tc>
        <w:tc>
          <w:tcPr>
            <w:tcW w:w="6883" w:type="dxa"/>
            <w:gridSpan w:val="3"/>
          </w:tcPr>
          <w:p w:rsidR="00BA261A" w:rsidRPr="002C406E" w:rsidRDefault="00BA261A" w:rsidP="008305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obrigatoriedade do regime de separação de bens para pessoa com mais de 70 anos</w:t>
            </w:r>
          </w:p>
        </w:tc>
      </w:tr>
      <w:tr w:rsidR="00BA261A" w:rsidRPr="002C406E" w:rsidTr="00830541">
        <w:tc>
          <w:tcPr>
            <w:tcW w:w="2340" w:type="dxa"/>
          </w:tcPr>
          <w:p w:rsidR="00BA261A" w:rsidRPr="002C406E" w:rsidRDefault="00BA261A" w:rsidP="00830541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ORIENTADOR(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6883" w:type="dxa"/>
            <w:gridSpan w:val="3"/>
          </w:tcPr>
          <w:p w:rsidR="00BA261A" w:rsidRPr="002C406E" w:rsidRDefault="00BA261A" w:rsidP="00830541">
            <w:pPr>
              <w:rPr>
                <w:color w:val="000000" w:themeColor="text1"/>
              </w:rPr>
            </w:pPr>
            <w:r w:rsidRPr="002C406E">
              <w:rPr>
                <w:color w:val="000000" w:themeColor="text1"/>
              </w:rPr>
              <w:t xml:space="preserve">Profa. </w:t>
            </w:r>
            <w:proofErr w:type="spellStart"/>
            <w:r w:rsidRPr="002C406E">
              <w:rPr>
                <w:color w:val="000000" w:themeColor="text1"/>
              </w:rPr>
              <w:t>Taisa</w:t>
            </w:r>
            <w:proofErr w:type="spellEnd"/>
            <w:r w:rsidRPr="002C406E">
              <w:rPr>
                <w:color w:val="000000" w:themeColor="text1"/>
              </w:rPr>
              <w:t xml:space="preserve"> Maria </w:t>
            </w:r>
            <w:proofErr w:type="spellStart"/>
            <w:r w:rsidRPr="002C406E">
              <w:rPr>
                <w:color w:val="000000" w:themeColor="text1"/>
              </w:rPr>
              <w:t>Macena</w:t>
            </w:r>
            <w:proofErr w:type="spellEnd"/>
            <w:r w:rsidRPr="002C406E">
              <w:rPr>
                <w:color w:val="000000" w:themeColor="text1"/>
              </w:rPr>
              <w:t xml:space="preserve"> de Lima </w:t>
            </w:r>
          </w:p>
        </w:tc>
      </w:tr>
      <w:tr w:rsidR="00BA261A" w:rsidRPr="002C406E" w:rsidTr="00830541">
        <w:trPr>
          <w:trHeight w:val="524"/>
        </w:trPr>
        <w:tc>
          <w:tcPr>
            <w:tcW w:w="2340" w:type="dxa"/>
          </w:tcPr>
          <w:p w:rsidR="00BA261A" w:rsidRPr="002C406E" w:rsidRDefault="00BA261A" w:rsidP="0083054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83" w:type="dxa"/>
            <w:gridSpan w:val="3"/>
          </w:tcPr>
          <w:p w:rsidR="00BA261A" w:rsidRPr="0010150F" w:rsidRDefault="00BA261A" w:rsidP="00830541">
            <w:pPr>
              <w:rPr>
                <w:color w:val="000000" w:themeColor="text1"/>
              </w:rPr>
            </w:pPr>
            <w:r w:rsidRPr="0010150F">
              <w:rPr>
                <w:color w:val="000000" w:themeColor="text1"/>
              </w:rPr>
              <w:t xml:space="preserve">Profa. Anne Shirley de Oliveira Rezende Martins </w:t>
            </w:r>
          </w:p>
          <w:p w:rsidR="00BA261A" w:rsidRPr="002C406E" w:rsidRDefault="00091FB0" w:rsidP="00830541">
            <w:pPr>
              <w:rPr>
                <w:color w:val="000000" w:themeColor="text1"/>
              </w:rPr>
            </w:pPr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</w:tc>
      </w:tr>
      <w:tr w:rsidR="00350113" w:rsidRPr="00A07A19" w:rsidTr="00830541">
        <w:tc>
          <w:tcPr>
            <w:tcW w:w="2340" w:type="dxa"/>
          </w:tcPr>
          <w:p w:rsidR="00350113" w:rsidRPr="002C406E" w:rsidRDefault="00350113" w:rsidP="0083054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07A1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A07A19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643" w:type="dxa"/>
            <w:gridSpan w:val="2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 w:rsidRPr="00A07A19"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08</w:t>
            </w:r>
            <w:r w:rsidRPr="00A07A1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</w:t>
            </w:r>
            <w:r w:rsidRPr="00A07A19">
              <w:rPr>
                <w:b/>
                <w:color w:val="000000"/>
              </w:rPr>
              <w:t>0</w:t>
            </w:r>
            <w:proofErr w:type="gramEnd"/>
          </w:p>
        </w:tc>
      </w:tr>
    </w:tbl>
    <w:p w:rsidR="00BA261A" w:rsidRDefault="00BA261A" w:rsidP="00DE30D2"/>
    <w:tbl>
      <w:tblPr>
        <w:tblW w:w="922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43"/>
      </w:tblGrid>
      <w:tr w:rsidR="005B1DB8" w:rsidRPr="002C406E" w:rsidTr="00FC5551">
        <w:tc>
          <w:tcPr>
            <w:tcW w:w="2340" w:type="dxa"/>
          </w:tcPr>
          <w:p w:rsidR="005B1DB8" w:rsidRPr="002C406E" w:rsidRDefault="005B1DB8" w:rsidP="00FC5551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ALUNO(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</w:tcPr>
          <w:p w:rsidR="005B1DB8" w:rsidRPr="002C406E" w:rsidRDefault="005B1DB8" w:rsidP="00FC5551">
            <w:pPr>
              <w:rPr>
                <w:color w:val="000000" w:themeColor="text1"/>
              </w:rPr>
            </w:pPr>
            <w:r w:rsidRPr="005B1DB8">
              <w:rPr>
                <w:color w:val="000000" w:themeColor="text1"/>
              </w:rPr>
              <w:t>Fernanda Vieira Lucas</w:t>
            </w:r>
          </w:p>
        </w:tc>
        <w:tc>
          <w:tcPr>
            <w:tcW w:w="1843" w:type="dxa"/>
          </w:tcPr>
          <w:p w:rsidR="005B1DB8" w:rsidRPr="002C406E" w:rsidRDefault="005B1DB8" w:rsidP="005B1D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2C406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</w:t>
            </w:r>
          </w:p>
        </w:tc>
      </w:tr>
      <w:tr w:rsidR="005B1DB8" w:rsidRPr="002C406E" w:rsidTr="00FC5551">
        <w:tc>
          <w:tcPr>
            <w:tcW w:w="2340" w:type="dxa"/>
          </w:tcPr>
          <w:p w:rsidR="005B1DB8" w:rsidRPr="002C406E" w:rsidRDefault="005B1DB8" w:rsidP="00FC555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TEMA:</w:t>
            </w:r>
          </w:p>
        </w:tc>
        <w:tc>
          <w:tcPr>
            <w:tcW w:w="6883" w:type="dxa"/>
            <w:gridSpan w:val="3"/>
          </w:tcPr>
          <w:p w:rsidR="005B1DB8" w:rsidRPr="002C406E" w:rsidRDefault="005B1DB8" w:rsidP="00FC55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explosão do consumo infantil: o risco da exposição das crianças à mídia</w:t>
            </w:r>
          </w:p>
        </w:tc>
      </w:tr>
      <w:tr w:rsidR="005B1DB8" w:rsidRPr="002C406E" w:rsidTr="00FC5551">
        <w:tc>
          <w:tcPr>
            <w:tcW w:w="2340" w:type="dxa"/>
          </w:tcPr>
          <w:p w:rsidR="005B1DB8" w:rsidRPr="002C406E" w:rsidRDefault="005B1DB8" w:rsidP="00FC5551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ORIENTADOR(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6883" w:type="dxa"/>
            <w:gridSpan w:val="3"/>
          </w:tcPr>
          <w:p w:rsidR="005B1DB8" w:rsidRPr="002C406E" w:rsidRDefault="005B1DB8" w:rsidP="00FC5551">
            <w:pPr>
              <w:rPr>
                <w:color w:val="000000" w:themeColor="text1"/>
              </w:rPr>
            </w:pPr>
            <w:r w:rsidRPr="002C406E">
              <w:rPr>
                <w:color w:val="000000" w:themeColor="text1"/>
              </w:rPr>
              <w:t xml:space="preserve">Profa. </w:t>
            </w:r>
            <w:proofErr w:type="spellStart"/>
            <w:r w:rsidRPr="002C406E">
              <w:rPr>
                <w:color w:val="000000" w:themeColor="text1"/>
              </w:rPr>
              <w:t>Taisa</w:t>
            </w:r>
            <w:proofErr w:type="spellEnd"/>
            <w:r w:rsidRPr="002C406E">
              <w:rPr>
                <w:color w:val="000000" w:themeColor="text1"/>
              </w:rPr>
              <w:t xml:space="preserve"> Maria </w:t>
            </w:r>
            <w:proofErr w:type="spellStart"/>
            <w:r w:rsidRPr="002C406E">
              <w:rPr>
                <w:color w:val="000000" w:themeColor="text1"/>
              </w:rPr>
              <w:t>Macena</w:t>
            </w:r>
            <w:proofErr w:type="spellEnd"/>
            <w:r w:rsidRPr="002C406E">
              <w:rPr>
                <w:color w:val="000000" w:themeColor="text1"/>
              </w:rPr>
              <w:t xml:space="preserve"> de Lima </w:t>
            </w:r>
          </w:p>
        </w:tc>
      </w:tr>
      <w:tr w:rsidR="005B1DB8" w:rsidRPr="002C406E" w:rsidTr="00FC5551">
        <w:trPr>
          <w:trHeight w:val="524"/>
        </w:trPr>
        <w:tc>
          <w:tcPr>
            <w:tcW w:w="2340" w:type="dxa"/>
          </w:tcPr>
          <w:p w:rsidR="005B1DB8" w:rsidRPr="002C406E" w:rsidRDefault="005B1DB8" w:rsidP="00FC555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83" w:type="dxa"/>
            <w:gridSpan w:val="3"/>
          </w:tcPr>
          <w:p w:rsidR="005B1DB8" w:rsidRPr="0010150F" w:rsidRDefault="005B1DB8" w:rsidP="00FC5551">
            <w:pPr>
              <w:rPr>
                <w:color w:val="000000" w:themeColor="text1"/>
              </w:rPr>
            </w:pPr>
            <w:r w:rsidRPr="0010150F">
              <w:rPr>
                <w:color w:val="000000" w:themeColor="text1"/>
              </w:rPr>
              <w:t xml:space="preserve">Profa. Anne Shirley de Oliveira Rezende Martins </w:t>
            </w:r>
          </w:p>
          <w:p w:rsidR="005B1DB8" w:rsidRPr="002C406E" w:rsidRDefault="00091FB0" w:rsidP="00FC5551">
            <w:pPr>
              <w:rPr>
                <w:color w:val="000000" w:themeColor="text1"/>
              </w:rPr>
            </w:pPr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</w:tc>
      </w:tr>
      <w:tr w:rsidR="00350113" w:rsidRPr="00A07A19" w:rsidTr="00FC5551">
        <w:tc>
          <w:tcPr>
            <w:tcW w:w="2340" w:type="dxa"/>
          </w:tcPr>
          <w:p w:rsidR="00350113" w:rsidRPr="002C406E" w:rsidRDefault="00350113" w:rsidP="00FC5551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07A1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A07A19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643" w:type="dxa"/>
            <w:gridSpan w:val="2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 w:rsidRPr="00A07A19"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08</w:t>
            </w:r>
            <w:r w:rsidRPr="00A07A1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45</w:t>
            </w:r>
            <w:proofErr w:type="gramEnd"/>
          </w:p>
        </w:tc>
      </w:tr>
    </w:tbl>
    <w:p w:rsidR="005B1DB8" w:rsidRDefault="005B1DB8" w:rsidP="00DE30D2"/>
    <w:tbl>
      <w:tblPr>
        <w:tblW w:w="922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43"/>
      </w:tblGrid>
      <w:tr w:rsidR="000A66DF" w:rsidRPr="002C406E" w:rsidTr="006D41AA">
        <w:tc>
          <w:tcPr>
            <w:tcW w:w="2340" w:type="dxa"/>
          </w:tcPr>
          <w:p w:rsidR="000A66DF" w:rsidRPr="002C406E" w:rsidRDefault="000A66DF" w:rsidP="006D41AA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ALUNO(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</w:tcPr>
          <w:p w:rsidR="000A66DF" w:rsidRPr="002C406E" w:rsidRDefault="000A66DF" w:rsidP="006D41AA">
            <w:pPr>
              <w:rPr>
                <w:color w:val="000000" w:themeColor="text1"/>
              </w:rPr>
            </w:pPr>
            <w:proofErr w:type="spellStart"/>
            <w:r w:rsidRPr="000A66DF">
              <w:rPr>
                <w:color w:val="000000" w:themeColor="text1"/>
              </w:rPr>
              <w:t>Ivna</w:t>
            </w:r>
            <w:proofErr w:type="spellEnd"/>
            <w:r w:rsidRPr="000A66DF">
              <w:rPr>
                <w:color w:val="000000" w:themeColor="text1"/>
              </w:rPr>
              <w:t xml:space="preserve"> Maria Mello Soares</w:t>
            </w:r>
          </w:p>
        </w:tc>
        <w:tc>
          <w:tcPr>
            <w:tcW w:w="1843" w:type="dxa"/>
          </w:tcPr>
          <w:p w:rsidR="000A66DF" w:rsidRPr="002C406E" w:rsidRDefault="000A66DF" w:rsidP="000A66DF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 w:rsidRPr="002C406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</w:t>
            </w:r>
          </w:p>
        </w:tc>
      </w:tr>
      <w:tr w:rsidR="000A66DF" w:rsidRPr="002C406E" w:rsidTr="006D41AA">
        <w:tc>
          <w:tcPr>
            <w:tcW w:w="2340" w:type="dxa"/>
          </w:tcPr>
          <w:p w:rsidR="000A66DF" w:rsidRPr="002C406E" w:rsidRDefault="000A66DF" w:rsidP="006D41AA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TEMA:</w:t>
            </w:r>
          </w:p>
        </w:tc>
        <w:tc>
          <w:tcPr>
            <w:tcW w:w="6883" w:type="dxa"/>
            <w:gridSpan w:val="3"/>
          </w:tcPr>
          <w:p w:rsidR="000A66DF" w:rsidRPr="002C406E" w:rsidRDefault="000A66DF" w:rsidP="006D41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magistério às doenças ocupacionais: condições de trabalho e saúde do docente de ensino superior privado</w:t>
            </w:r>
          </w:p>
        </w:tc>
      </w:tr>
      <w:tr w:rsidR="000A66DF" w:rsidRPr="002C406E" w:rsidTr="006D41AA">
        <w:tc>
          <w:tcPr>
            <w:tcW w:w="2340" w:type="dxa"/>
          </w:tcPr>
          <w:p w:rsidR="000A66DF" w:rsidRPr="002C406E" w:rsidRDefault="000A66DF" w:rsidP="006D41AA">
            <w:pPr>
              <w:rPr>
                <w:b/>
                <w:color w:val="000000" w:themeColor="text1"/>
              </w:rPr>
            </w:pPr>
            <w:proofErr w:type="gramStart"/>
            <w:r w:rsidRPr="002C406E">
              <w:rPr>
                <w:b/>
                <w:color w:val="000000" w:themeColor="text1"/>
              </w:rPr>
              <w:t>ORIENTADOR(</w:t>
            </w:r>
            <w:proofErr w:type="gramEnd"/>
            <w:r w:rsidRPr="002C406E">
              <w:rPr>
                <w:b/>
                <w:color w:val="000000" w:themeColor="text1"/>
              </w:rPr>
              <w:t>A):</w:t>
            </w:r>
          </w:p>
        </w:tc>
        <w:tc>
          <w:tcPr>
            <w:tcW w:w="6883" w:type="dxa"/>
            <w:gridSpan w:val="3"/>
          </w:tcPr>
          <w:p w:rsidR="000A66DF" w:rsidRPr="002C406E" w:rsidRDefault="000A66DF" w:rsidP="006D41AA">
            <w:pPr>
              <w:rPr>
                <w:color w:val="000000" w:themeColor="text1"/>
              </w:rPr>
            </w:pPr>
            <w:r w:rsidRPr="002C406E">
              <w:rPr>
                <w:color w:val="000000" w:themeColor="text1"/>
              </w:rPr>
              <w:t xml:space="preserve">Profa. </w:t>
            </w:r>
            <w:proofErr w:type="spellStart"/>
            <w:r w:rsidRPr="002C406E">
              <w:rPr>
                <w:color w:val="000000" w:themeColor="text1"/>
              </w:rPr>
              <w:t>Taisa</w:t>
            </w:r>
            <w:proofErr w:type="spellEnd"/>
            <w:r w:rsidRPr="002C406E">
              <w:rPr>
                <w:color w:val="000000" w:themeColor="text1"/>
              </w:rPr>
              <w:t xml:space="preserve"> Maria </w:t>
            </w:r>
            <w:proofErr w:type="spellStart"/>
            <w:r w:rsidRPr="002C406E">
              <w:rPr>
                <w:color w:val="000000" w:themeColor="text1"/>
              </w:rPr>
              <w:t>Macena</w:t>
            </w:r>
            <w:proofErr w:type="spellEnd"/>
            <w:r w:rsidRPr="002C406E">
              <w:rPr>
                <w:color w:val="000000" w:themeColor="text1"/>
              </w:rPr>
              <w:t xml:space="preserve"> de Lima </w:t>
            </w:r>
          </w:p>
        </w:tc>
      </w:tr>
      <w:tr w:rsidR="000A66DF" w:rsidRPr="002C406E" w:rsidTr="006D41AA">
        <w:trPr>
          <w:trHeight w:val="524"/>
        </w:trPr>
        <w:tc>
          <w:tcPr>
            <w:tcW w:w="2340" w:type="dxa"/>
          </w:tcPr>
          <w:p w:rsidR="000A66DF" w:rsidRPr="002C406E" w:rsidRDefault="000A66DF" w:rsidP="006D41AA">
            <w:pPr>
              <w:rPr>
                <w:b/>
                <w:color w:val="000000" w:themeColor="text1"/>
              </w:rPr>
            </w:pPr>
            <w:r w:rsidRPr="002C406E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83" w:type="dxa"/>
            <w:gridSpan w:val="3"/>
          </w:tcPr>
          <w:p w:rsidR="000A66DF" w:rsidRPr="0010150F" w:rsidRDefault="000A66DF" w:rsidP="006D41AA">
            <w:pPr>
              <w:rPr>
                <w:color w:val="000000" w:themeColor="text1"/>
              </w:rPr>
            </w:pPr>
            <w:r w:rsidRPr="0010150F">
              <w:rPr>
                <w:color w:val="000000" w:themeColor="text1"/>
              </w:rPr>
              <w:t xml:space="preserve">Profa. Anne Shirley de Oliveira Rezende Martins </w:t>
            </w:r>
          </w:p>
          <w:p w:rsidR="000A66DF" w:rsidRPr="002C406E" w:rsidRDefault="00091FB0" w:rsidP="006D41AA">
            <w:pPr>
              <w:rPr>
                <w:color w:val="000000" w:themeColor="text1"/>
              </w:rPr>
            </w:pPr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</w:tc>
      </w:tr>
      <w:tr w:rsidR="00350113" w:rsidRPr="00A07A19" w:rsidTr="006D41AA">
        <w:tc>
          <w:tcPr>
            <w:tcW w:w="2340" w:type="dxa"/>
          </w:tcPr>
          <w:p w:rsidR="00350113" w:rsidRPr="002C406E" w:rsidRDefault="00350113" w:rsidP="006D41AA">
            <w:pPr>
              <w:rPr>
                <w:b/>
                <w:color w:val="000000" w:themeColor="text1"/>
              </w:rPr>
            </w:pPr>
            <w:bookmarkStart w:id="0" w:name="_GoBack" w:colFirst="1" w:colLast="2"/>
            <w:r w:rsidRPr="002C406E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07A1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A07A19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643" w:type="dxa"/>
            <w:gridSpan w:val="2"/>
          </w:tcPr>
          <w:p w:rsidR="00350113" w:rsidRPr="00A07A19" w:rsidRDefault="00350113" w:rsidP="00764F69">
            <w:pPr>
              <w:rPr>
                <w:b/>
                <w:color w:val="000000"/>
              </w:rPr>
            </w:pPr>
            <w:r w:rsidRPr="00A07A19"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09</w:t>
            </w:r>
            <w:r w:rsidRPr="00A07A1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A07A19">
              <w:rPr>
                <w:b/>
                <w:color w:val="000000"/>
              </w:rPr>
              <w:t>0</w:t>
            </w:r>
            <w:proofErr w:type="gramEnd"/>
          </w:p>
        </w:tc>
      </w:tr>
      <w:bookmarkEnd w:id="0"/>
    </w:tbl>
    <w:p w:rsidR="000A66DF" w:rsidRDefault="000A66DF" w:rsidP="00DE30D2"/>
    <w:sectPr w:rsidR="000A66DF" w:rsidSect="004442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91FB0"/>
    <w:rsid w:val="000A0E42"/>
    <w:rsid w:val="000A66DF"/>
    <w:rsid w:val="000C2B84"/>
    <w:rsid w:val="000C4CD3"/>
    <w:rsid w:val="0010150F"/>
    <w:rsid w:val="00123CD2"/>
    <w:rsid w:val="00190D31"/>
    <w:rsid w:val="001F012A"/>
    <w:rsid w:val="002511F4"/>
    <w:rsid w:val="0028026D"/>
    <w:rsid w:val="00287129"/>
    <w:rsid w:val="002C2A46"/>
    <w:rsid w:val="002C406E"/>
    <w:rsid w:val="00343231"/>
    <w:rsid w:val="00350113"/>
    <w:rsid w:val="00396B61"/>
    <w:rsid w:val="003D431E"/>
    <w:rsid w:val="003E0076"/>
    <w:rsid w:val="0044422F"/>
    <w:rsid w:val="0045755A"/>
    <w:rsid w:val="00485E34"/>
    <w:rsid w:val="00497AEA"/>
    <w:rsid w:val="00565130"/>
    <w:rsid w:val="005762C4"/>
    <w:rsid w:val="005A160A"/>
    <w:rsid w:val="005B1DB8"/>
    <w:rsid w:val="005B510F"/>
    <w:rsid w:val="005F0B17"/>
    <w:rsid w:val="00611CED"/>
    <w:rsid w:val="006371EF"/>
    <w:rsid w:val="00704967"/>
    <w:rsid w:val="007530FA"/>
    <w:rsid w:val="0075500B"/>
    <w:rsid w:val="007A75F5"/>
    <w:rsid w:val="007D1259"/>
    <w:rsid w:val="007D3990"/>
    <w:rsid w:val="007D66FE"/>
    <w:rsid w:val="007F1968"/>
    <w:rsid w:val="008309A3"/>
    <w:rsid w:val="00864BF7"/>
    <w:rsid w:val="008A211F"/>
    <w:rsid w:val="008F55B7"/>
    <w:rsid w:val="009F1669"/>
    <w:rsid w:val="00A12FDD"/>
    <w:rsid w:val="00A922E6"/>
    <w:rsid w:val="00AB1AEF"/>
    <w:rsid w:val="00AE1E3C"/>
    <w:rsid w:val="00B42400"/>
    <w:rsid w:val="00B777DB"/>
    <w:rsid w:val="00BA261A"/>
    <w:rsid w:val="00C20C51"/>
    <w:rsid w:val="00C357AB"/>
    <w:rsid w:val="00C96D8E"/>
    <w:rsid w:val="00CD5F1D"/>
    <w:rsid w:val="00D37BAD"/>
    <w:rsid w:val="00D90923"/>
    <w:rsid w:val="00DE30D2"/>
    <w:rsid w:val="00E7539B"/>
    <w:rsid w:val="00E770F6"/>
    <w:rsid w:val="00EA686D"/>
    <w:rsid w:val="00F9157C"/>
    <w:rsid w:val="00FC4FE4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60</cp:revision>
  <cp:lastPrinted>2015-11-16T18:35:00Z</cp:lastPrinted>
  <dcterms:created xsi:type="dcterms:W3CDTF">2013-11-21T15:54:00Z</dcterms:created>
  <dcterms:modified xsi:type="dcterms:W3CDTF">2017-05-24T19:08:00Z</dcterms:modified>
</cp:coreProperties>
</file>