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1834"/>
      </w:tblGrid>
      <w:tr w:rsidR="00A35199" w:rsidRPr="008E26DA" w:rsidTr="001E4958">
        <w:tc>
          <w:tcPr>
            <w:tcW w:w="2340" w:type="dxa"/>
          </w:tcPr>
          <w:p w:rsidR="00A35199" w:rsidRPr="008E26DA" w:rsidRDefault="00A35199" w:rsidP="006220DD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A35199" w:rsidRPr="008E26DA" w:rsidRDefault="00DC18F1" w:rsidP="006220DD">
            <w:r w:rsidRPr="00DC18F1">
              <w:t>Pedro Henrique de Oliveira Lopes</w:t>
            </w:r>
          </w:p>
        </w:tc>
        <w:tc>
          <w:tcPr>
            <w:tcW w:w="1834" w:type="dxa"/>
          </w:tcPr>
          <w:p w:rsidR="00A35199" w:rsidRPr="008E26DA" w:rsidRDefault="00DC18F1" w:rsidP="00DC18F1">
            <w:proofErr w:type="gramStart"/>
            <w:r>
              <w:rPr>
                <w:b/>
              </w:rPr>
              <w:t>9</w:t>
            </w:r>
            <w:r w:rsidR="00A35199">
              <w:rPr>
                <w:b/>
              </w:rPr>
              <w:t xml:space="preserve"> M</w:t>
            </w:r>
            <w:proofErr w:type="gramEnd"/>
          </w:p>
        </w:tc>
      </w:tr>
      <w:tr w:rsidR="00A35199" w:rsidRPr="008E26DA" w:rsidTr="001E4958">
        <w:tc>
          <w:tcPr>
            <w:tcW w:w="2340" w:type="dxa"/>
          </w:tcPr>
          <w:p w:rsidR="00A35199" w:rsidRPr="008E26DA" w:rsidRDefault="00A35199" w:rsidP="006220DD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A35199" w:rsidRPr="008E26DA" w:rsidRDefault="00DC18F1" w:rsidP="00F62B5C">
            <w:pPr>
              <w:jc w:val="both"/>
            </w:pPr>
            <w:r>
              <w:t>A tributação de empresas coligadas no exterior</w:t>
            </w:r>
          </w:p>
        </w:tc>
      </w:tr>
      <w:tr w:rsidR="00E85E38" w:rsidRPr="00E85E38" w:rsidTr="001E4958">
        <w:tc>
          <w:tcPr>
            <w:tcW w:w="2340" w:type="dxa"/>
          </w:tcPr>
          <w:p w:rsidR="00A35199" w:rsidRPr="00E85E38" w:rsidRDefault="00A35199" w:rsidP="006220DD">
            <w:pPr>
              <w:rPr>
                <w:b/>
                <w:color w:val="000000" w:themeColor="text1"/>
              </w:rPr>
            </w:pPr>
            <w:proofErr w:type="gramStart"/>
            <w:r w:rsidRPr="00E85E38">
              <w:rPr>
                <w:b/>
                <w:color w:val="000000" w:themeColor="text1"/>
              </w:rPr>
              <w:t>ORIENTADOR(</w:t>
            </w:r>
            <w:proofErr w:type="gramEnd"/>
            <w:r w:rsidRPr="00E85E38">
              <w:rPr>
                <w:b/>
                <w:color w:val="000000" w:themeColor="text1"/>
              </w:rPr>
              <w:t>A):</w:t>
            </w:r>
          </w:p>
        </w:tc>
        <w:tc>
          <w:tcPr>
            <w:tcW w:w="6874" w:type="dxa"/>
            <w:gridSpan w:val="3"/>
          </w:tcPr>
          <w:p w:rsidR="00A35199" w:rsidRPr="00E85E38" w:rsidRDefault="00A35199" w:rsidP="006220DD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 xml:space="preserve">Prof. Sérgio Adolfo </w:t>
            </w:r>
            <w:proofErr w:type="spellStart"/>
            <w:r w:rsidRPr="00E85E38">
              <w:rPr>
                <w:color w:val="000000" w:themeColor="text1"/>
              </w:rPr>
              <w:t>Eliazar</w:t>
            </w:r>
            <w:proofErr w:type="spellEnd"/>
            <w:r w:rsidRPr="00E85E38">
              <w:rPr>
                <w:color w:val="000000" w:themeColor="text1"/>
              </w:rPr>
              <w:t xml:space="preserve"> de Carvalho</w:t>
            </w:r>
          </w:p>
        </w:tc>
      </w:tr>
      <w:tr w:rsidR="00E85E38" w:rsidRPr="00E85E38" w:rsidTr="001E4958">
        <w:trPr>
          <w:trHeight w:val="524"/>
        </w:trPr>
        <w:tc>
          <w:tcPr>
            <w:tcW w:w="2340" w:type="dxa"/>
          </w:tcPr>
          <w:p w:rsidR="00A35199" w:rsidRPr="00E85E38" w:rsidRDefault="00A35199" w:rsidP="006220DD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A35199" w:rsidRPr="00E85E38" w:rsidRDefault="00A35199" w:rsidP="00A35199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>Prof. Amaro Bossi Queiroz</w:t>
            </w:r>
          </w:p>
          <w:p w:rsidR="00A35199" w:rsidRPr="00E85E38" w:rsidRDefault="00A35199" w:rsidP="00A35199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>Prof. Lucas Cruz Neves</w:t>
            </w:r>
          </w:p>
        </w:tc>
      </w:tr>
      <w:tr w:rsidR="00E85E38" w:rsidRPr="00E85E38" w:rsidTr="001E4958">
        <w:tc>
          <w:tcPr>
            <w:tcW w:w="2340" w:type="dxa"/>
          </w:tcPr>
          <w:p w:rsidR="00A35199" w:rsidRPr="00E85E38" w:rsidRDefault="00A35199" w:rsidP="006220DD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</w:tcPr>
          <w:p w:rsidR="00A35199" w:rsidRPr="00E85E38" w:rsidRDefault="0061776A" w:rsidP="006177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</w:t>
            </w:r>
            <w:r w:rsidR="00A35199" w:rsidRPr="00E85E38">
              <w:rPr>
                <w:b/>
                <w:color w:val="000000" w:themeColor="text1"/>
              </w:rPr>
              <w:t>/</w:t>
            </w:r>
            <w:r w:rsidR="00DC18F1">
              <w:rPr>
                <w:b/>
                <w:color w:val="000000" w:themeColor="text1"/>
              </w:rPr>
              <w:t>06</w:t>
            </w:r>
            <w:r w:rsidR="00A35199" w:rsidRPr="00E85E38">
              <w:rPr>
                <w:b/>
                <w:color w:val="000000" w:themeColor="text1"/>
              </w:rPr>
              <w:t>/201</w:t>
            </w:r>
            <w:r w:rsidR="00DC18F1">
              <w:rPr>
                <w:b/>
                <w:color w:val="000000" w:themeColor="text1"/>
              </w:rPr>
              <w:t>7</w:t>
            </w:r>
          </w:p>
        </w:tc>
        <w:tc>
          <w:tcPr>
            <w:tcW w:w="3634" w:type="dxa"/>
            <w:gridSpan w:val="2"/>
          </w:tcPr>
          <w:p w:rsidR="00A35199" w:rsidRPr="00E85E38" w:rsidRDefault="00A35199" w:rsidP="00DC18F1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 xml:space="preserve">Horário: </w:t>
            </w:r>
            <w:proofErr w:type="gramStart"/>
            <w:r w:rsidR="0061776A">
              <w:rPr>
                <w:b/>
                <w:color w:val="000000" w:themeColor="text1"/>
              </w:rPr>
              <w:t>1</w:t>
            </w:r>
            <w:r w:rsidR="00DC18F1">
              <w:rPr>
                <w:b/>
                <w:color w:val="000000" w:themeColor="text1"/>
              </w:rPr>
              <w:t>0</w:t>
            </w:r>
            <w:r w:rsidRPr="00E85E38">
              <w:rPr>
                <w:b/>
                <w:color w:val="000000" w:themeColor="text1"/>
              </w:rPr>
              <w:t>:00</w:t>
            </w:r>
            <w:proofErr w:type="gramEnd"/>
          </w:p>
        </w:tc>
      </w:tr>
    </w:tbl>
    <w:p w:rsidR="008E0E1D" w:rsidRDefault="008E0E1D" w:rsidP="00DE30D2">
      <w:pPr>
        <w:rPr>
          <w:color w:val="000000" w:themeColor="text1"/>
        </w:rPr>
      </w:pPr>
    </w:p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1834"/>
      </w:tblGrid>
      <w:tr w:rsidR="00B8506F" w:rsidRPr="008E26DA" w:rsidTr="002658F9">
        <w:tc>
          <w:tcPr>
            <w:tcW w:w="2340" w:type="dxa"/>
          </w:tcPr>
          <w:p w:rsidR="00B8506F" w:rsidRPr="008E26DA" w:rsidRDefault="00B8506F" w:rsidP="002658F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B8506F" w:rsidRPr="008E26DA" w:rsidRDefault="00B8506F" w:rsidP="002658F9">
            <w:r w:rsidRPr="00B8506F">
              <w:t xml:space="preserve">Gustavo Henrique </w:t>
            </w:r>
            <w:proofErr w:type="spellStart"/>
            <w:r w:rsidRPr="00B8506F">
              <w:t>Tonidandel</w:t>
            </w:r>
            <w:proofErr w:type="spellEnd"/>
            <w:r w:rsidRPr="00B8506F">
              <w:t xml:space="preserve"> </w:t>
            </w:r>
            <w:proofErr w:type="spellStart"/>
            <w:r w:rsidRPr="00B8506F">
              <w:t>Izidório</w:t>
            </w:r>
            <w:proofErr w:type="spellEnd"/>
          </w:p>
        </w:tc>
        <w:tc>
          <w:tcPr>
            <w:tcW w:w="1834" w:type="dxa"/>
          </w:tcPr>
          <w:p w:rsidR="00B8506F" w:rsidRPr="008E26DA" w:rsidRDefault="00B8506F" w:rsidP="002658F9">
            <w:proofErr w:type="gramStart"/>
            <w:r>
              <w:rPr>
                <w:b/>
              </w:rPr>
              <w:t>10 M</w:t>
            </w:r>
            <w:proofErr w:type="gramEnd"/>
          </w:p>
        </w:tc>
      </w:tr>
      <w:tr w:rsidR="00B8506F" w:rsidRPr="008E26DA" w:rsidTr="002658F9">
        <w:tc>
          <w:tcPr>
            <w:tcW w:w="2340" w:type="dxa"/>
          </w:tcPr>
          <w:p w:rsidR="00B8506F" w:rsidRPr="008E26DA" w:rsidRDefault="00B8506F" w:rsidP="002658F9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B8506F" w:rsidRPr="008E26DA" w:rsidRDefault="00B8506F" w:rsidP="002658F9">
            <w:pPr>
              <w:jc w:val="both"/>
            </w:pPr>
            <w:r>
              <w:t>A lei 11.101 de 2005 aplicada às empresas públicas e sociedades de economia mista</w:t>
            </w:r>
          </w:p>
        </w:tc>
      </w:tr>
      <w:tr w:rsidR="00B8506F" w:rsidRPr="00E85E38" w:rsidTr="002658F9">
        <w:tc>
          <w:tcPr>
            <w:tcW w:w="2340" w:type="dxa"/>
          </w:tcPr>
          <w:p w:rsidR="00B8506F" w:rsidRPr="00E85E38" w:rsidRDefault="00B8506F" w:rsidP="002658F9">
            <w:pPr>
              <w:rPr>
                <w:b/>
                <w:color w:val="000000" w:themeColor="text1"/>
              </w:rPr>
            </w:pPr>
            <w:proofErr w:type="gramStart"/>
            <w:r w:rsidRPr="00E85E38">
              <w:rPr>
                <w:b/>
                <w:color w:val="000000" w:themeColor="text1"/>
              </w:rPr>
              <w:t>ORIENTADOR(</w:t>
            </w:r>
            <w:proofErr w:type="gramEnd"/>
            <w:r w:rsidRPr="00E85E38">
              <w:rPr>
                <w:b/>
                <w:color w:val="000000" w:themeColor="text1"/>
              </w:rPr>
              <w:t>A):</w:t>
            </w:r>
          </w:p>
        </w:tc>
        <w:tc>
          <w:tcPr>
            <w:tcW w:w="6874" w:type="dxa"/>
            <w:gridSpan w:val="3"/>
          </w:tcPr>
          <w:p w:rsidR="00B8506F" w:rsidRPr="00E85E38" w:rsidRDefault="00B8506F" w:rsidP="002658F9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 xml:space="preserve">Prof. Sérgio Adolfo </w:t>
            </w:r>
            <w:proofErr w:type="spellStart"/>
            <w:r w:rsidRPr="00E85E38">
              <w:rPr>
                <w:color w:val="000000" w:themeColor="text1"/>
              </w:rPr>
              <w:t>Eliazar</w:t>
            </w:r>
            <w:proofErr w:type="spellEnd"/>
            <w:r w:rsidRPr="00E85E38">
              <w:rPr>
                <w:color w:val="000000" w:themeColor="text1"/>
              </w:rPr>
              <w:t xml:space="preserve"> de Carvalho</w:t>
            </w:r>
          </w:p>
        </w:tc>
      </w:tr>
      <w:tr w:rsidR="00B8506F" w:rsidRPr="00E85E38" w:rsidTr="002658F9">
        <w:trPr>
          <w:trHeight w:val="524"/>
        </w:trPr>
        <w:tc>
          <w:tcPr>
            <w:tcW w:w="2340" w:type="dxa"/>
          </w:tcPr>
          <w:p w:rsidR="00B8506F" w:rsidRPr="00E85E38" w:rsidRDefault="00B8506F" w:rsidP="002658F9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B8506F" w:rsidRPr="00E85E38" w:rsidRDefault="00B8506F" w:rsidP="002658F9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>Prof. Amaro Bossi Queiroz</w:t>
            </w:r>
          </w:p>
          <w:p w:rsidR="00B8506F" w:rsidRPr="00E85E38" w:rsidRDefault="00B8506F" w:rsidP="002658F9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>Prof. Lucas Cruz Neves</w:t>
            </w:r>
          </w:p>
        </w:tc>
      </w:tr>
      <w:tr w:rsidR="0061776A" w:rsidRPr="00E85E38" w:rsidTr="002658F9">
        <w:tc>
          <w:tcPr>
            <w:tcW w:w="2340" w:type="dxa"/>
          </w:tcPr>
          <w:p w:rsidR="0061776A" w:rsidRPr="00E85E38" w:rsidRDefault="0061776A" w:rsidP="002658F9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</w:tcPr>
          <w:p w:rsidR="0061776A" w:rsidRPr="00E85E38" w:rsidRDefault="0061776A" w:rsidP="00AE5C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</w:t>
            </w:r>
            <w:r w:rsidRPr="00E85E38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06</w:t>
            </w:r>
            <w:r w:rsidRPr="00E85E38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3634" w:type="dxa"/>
            <w:gridSpan w:val="2"/>
          </w:tcPr>
          <w:p w:rsidR="0061776A" w:rsidRPr="00E85E38" w:rsidRDefault="0061776A" w:rsidP="0061776A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 xml:space="preserve">Horário: </w:t>
            </w:r>
            <w:proofErr w:type="gramStart"/>
            <w:r>
              <w:rPr>
                <w:b/>
                <w:color w:val="000000" w:themeColor="text1"/>
              </w:rPr>
              <w:t>10</w:t>
            </w:r>
            <w:r w:rsidRPr="00E85E38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2</w:t>
            </w:r>
            <w:r w:rsidRPr="00E85E38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B8506F" w:rsidRDefault="00B8506F" w:rsidP="00DE30D2">
      <w:pPr>
        <w:rPr>
          <w:color w:val="000000" w:themeColor="text1"/>
        </w:rPr>
      </w:pPr>
    </w:p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1834"/>
      </w:tblGrid>
      <w:tr w:rsidR="00A57A79" w:rsidRPr="008E26DA" w:rsidTr="00E21650">
        <w:tc>
          <w:tcPr>
            <w:tcW w:w="2340" w:type="dxa"/>
          </w:tcPr>
          <w:p w:rsidR="00A57A79" w:rsidRPr="008E26DA" w:rsidRDefault="00A57A79" w:rsidP="00E21650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A57A79" w:rsidRPr="008E26DA" w:rsidRDefault="00A57A79" w:rsidP="00E21650">
            <w:r w:rsidRPr="00A57A79">
              <w:t xml:space="preserve">Giovana </w:t>
            </w:r>
            <w:proofErr w:type="spellStart"/>
            <w:r w:rsidRPr="00A57A79">
              <w:t>Cipriani</w:t>
            </w:r>
            <w:proofErr w:type="spellEnd"/>
            <w:r w:rsidRPr="00A57A79">
              <w:t xml:space="preserve"> </w:t>
            </w:r>
            <w:proofErr w:type="spellStart"/>
            <w:r w:rsidRPr="00A57A79">
              <w:t>Domingueti</w:t>
            </w:r>
            <w:proofErr w:type="spellEnd"/>
          </w:p>
        </w:tc>
        <w:tc>
          <w:tcPr>
            <w:tcW w:w="1834" w:type="dxa"/>
          </w:tcPr>
          <w:p w:rsidR="00A57A79" w:rsidRPr="008E26DA" w:rsidRDefault="00A57A79" w:rsidP="00A57A79">
            <w:proofErr w:type="gramStart"/>
            <w:r>
              <w:rPr>
                <w:b/>
              </w:rPr>
              <w:t>9 M</w:t>
            </w:r>
            <w:proofErr w:type="gramEnd"/>
          </w:p>
        </w:tc>
      </w:tr>
      <w:tr w:rsidR="00A57A79" w:rsidRPr="008E26DA" w:rsidTr="00E21650">
        <w:tc>
          <w:tcPr>
            <w:tcW w:w="2340" w:type="dxa"/>
          </w:tcPr>
          <w:p w:rsidR="00A57A79" w:rsidRPr="008E26DA" w:rsidRDefault="00A57A79" w:rsidP="00E21650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A57A79" w:rsidRPr="008E26DA" w:rsidRDefault="00A57A79" w:rsidP="00E21650">
            <w:pPr>
              <w:jc w:val="both"/>
            </w:pPr>
            <w:r>
              <w:t xml:space="preserve">Curva de </w:t>
            </w:r>
            <w:proofErr w:type="spellStart"/>
            <w:r>
              <w:t>Laffer</w:t>
            </w:r>
            <w:proofErr w:type="spellEnd"/>
            <w:r>
              <w:t>: uma reflexão acerca da carga tributária e a sonegação fiscal no Brasil</w:t>
            </w:r>
          </w:p>
        </w:tc>
      </w:tr>
      <w:tr w:rsidR="00A57A79" w:rsidRPr="00E85E38" w:rsidTr="00E21650">
        <w:tc>
          <w:tcPr>
            <w:tcW w:w="2340" w:type="dxa"/>
          </w:tcPr>
          <w:p w:rsidR="00A57A79" w:rsidRPr="00E85E38" w:rsidRDefault="00A57A79" w:rsidP="00E21650">
            <w:pPr>
              <w:rPr>
                <w:b/>
                <w:color w:val="000000" w:themeColor="text1"/>
              </w:rPr>
            </w:pPr>
            <w:proofErr w:type="gramStart"/>
            <w:r w:rsidRPr="00E85E38">
              <w:rPr>
                <w:b/>
                <w:color w:val="000000" w:themeColor="text1"/>
              </w:rPr>
              <w:t>ORIENTADOR(</w:t>
            </w:r>
            <w:proofErr w:type="gramEnd"/>
            <w:r w:rsidRPr="00E85E38">
              <w:rPr>
                <w:b/>
                <w:color w:val="000000" w:themeColor="text1"/>
              </w:rPr>
              <w:t>A):</w:t>
            </w:r>
          </w:p>
        </w:tc>
        <w:tc>
          <w:tcPr>
            <w:tcW w:w="6874" w:type="dxa"/>
            <w:gridSpan w:val="3"/>
          </w:tcPr>
          <w:p w:rsidR="00A57A79" w:rsidRPr="00E85E38" w:rsidRDefault="00A57A79" w:rsidP="00E21650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 xml:space="preserve">Prof. Sérgio Adolfo </w:t>
            </w:r>
            <w:proofErr w:type="spellStart"/>
            <w:r w:rsidRPr="00E85E38">
              <w:rPr>
                <w:color w:val="000000" w:themeColor="text1"/>
              </w:rPr>
              <w:t>Eliazar</w:t>
            </w:r>
            <w:proofErr w:type="spellEnd"/>
            <w:r w:rsidRPr="00E85E38">
              <w:rPr>
                <w:color w:val="000000" w:themeColor="text1"/>
              </w:rPr>
              <w:t xml:space="preserve"> de Carvalho</w:t>
            </w:r>
          </w:p>
        </w:tc>
      </w:tr>
      <w:tr w:rsidR="00A57A79" w:rsidRPr="00E85E38" w:rsidTr="00E21650">
        <w:trPr>
          <w:trHeight w:val="524"/>
        </w:trPr>
        <w:tc>
          <w:tcPr>
            <w:tcW w:w="2340" w:type="dxa"/>
          </w:tcPr>
          <w:p w:rsidR="00A57A79" w:rsidRPr="00E85E38" w:rsidRDefault="00A57A79" w:rsidP="00E21650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A57A79" w:rsidRPr="00E85E38" w:rsidRDefault="00A57A79" w:rsidP="00E21650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>Prof. Amaro Bossi Queiroz</w:t>
            </w:r>
          </w:p>
          <w:p w:rsidR="00A57A79" w:rsidRPr="00E85E38" w:rsidRDefault="00A57A79" w:rsidP="00E21650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>Prof. Lucas Cruz Neves</w:t>
            </w:r>
          </w:p>
        </w:tc>
      </w:tr>
      <w:tr w:rsidR="0061776A" w:rsidRPr="00E85E38" w:rsidTr="00E21650">
        <w:tc>
          <w:tcPr>
            <w:tcW w:w="2340" w:type="dxa"/>
          </w:tcPr>
          <w:p w:rsidR="0061776A" w:rsidRPr="00E85E38" w:rsidRDefault="0061776A" w:rsidP="00E21650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</w:tcPr>
          <w:p w:rsidR="0061776A" w:rsidRPr="00E85E38" w:rsidRDefault="0061776A" w:rsidP="00AE5C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</w:t>
            </w:r>
            <w:r w:rsidRPr="00E85E38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06</w:t>
            </w:r>
            <w:r w:rsidRPr="00E85E38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3634" w:type="dxa"/>
            <w:gridSpan w:val="2"/>
          </w:tcPr>
          <w:p w:rsidR="0061776A" w:rsidRPr="00E85E38" w:rsidRDefault="0061776A" w:rsidP="0061776A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 xml:space="preserve">Horário: </w:t>
            </w:r>
            <w:proofErr w:type="gramStart"/>
            <w:r>
              <w:rPr>
                <w:b/>
                <w:color w:val="000000" w:themeColor="text1"/>
              </w:rPr>
              <w:t>10</w:t>
            </w:r>
            <w:r w:rsidRPr="00E85E38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4</w:t>
            </w:r>
            <w:r w:rsidRPr="00E85E38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A57A79" w:rsidRDefault="00A57A79" w:rsidP="00DE30D2">
      <w:pPr>
        <w:rPr>
          <w:color w:val="000000" w:themeColor="text1"/>
        </w:rPr>
      </w:pPr>
    </w:p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800"/>
        <w:gridCol w:w="1834"/>
      </w:tblGrid>
      <w:tr w:rsidR="00BB320D" w:rsidRPr="008E26DA" w:rsidTr="00EE4A6C">
        <w:tc>
          <w:tcPr>
            <w:tcW w:w="2340" w:type="dxa"/>
          </w:tcPr>
          <w:p w:rsidR="00BB320D" w:rsidRPr="008E26DA" w:rsidRDefault="00BB320D" w:rsidP="00EE4A6C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BB320D" w:rsidRPr="008E26DA" w:rsidRDefault="00BB320D" w:rsidP="00EE4A6C">
            <w:r w:rsidRPr="00BB320D">
              <w:t>Roberta Silva Diniz</w:t>
            </w:r>
          </w:p>
        </w:tc>
        <w:tc>
          <w:tcPr>
            <w:tcW w:w="1834" w:type="dxa"/>
          </w:tcPr>
          <w:p w:rsidR="00BB320D" w:rsidRPr="008E26DA" w:rsidRDefault="00BB320D" w:rsidP="00EE4A6C">
            <w:proofErr w:type="gramStart"/>
            <w:r>
              <w:rPr>
                <w:b/>
              </w:rPr>
              <w:t>9 M</w:t>
            </w:r>
            <w:proofErr w:type="gramEnd"/>
          </w:p>
        </w:tc>
      </w:tr>
      <w:tr w:rsidR="00BB320D" w:rsidRPr="008E26DA" w:rsidTr="00EE4A6C">
        <w:tc>
          <w:tcPr>
            <w:tcW w:w="2340" w:type="dxa"/>
          </w:tcPr>
          <w:p w:rsidR="00BB320D" w:rsidRPr="008E26DA" w:rsidRDefault="00BB320D" w:rsidP="00EE4A6C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BB320D" w:rsidRPr="008E26DA" w:rsidRDefault="00BB320D" w:rsidP="00EE4A6C">
            <w:pPr>
              <w:jc w:val="both"/>
            </w:pPr>
            <w:r>
              <w:t xml:space="preserve">A </w:t>
            </w:r>
            <w:proofErr w:type="spellStart"/>
            <w:r>
              <w:t>arbitrabilidade</w:t>
            </w:r>
            <w:proofErr w:type="spellEnd"/>
            <w:r>
              <w:t xml:space="preserve"> das controvérsias em matéria tributária e sua aplicabilidade ao Direito Brasileito</w:t>
            </w:r>
          </w:p>
        </w:tc>
      </w:tr>
      <w:tr w:rsidR="00BB320D" w:rsidRPr="00E85E38" w:rsidTr="00EE4A6C">
        <w:tc>
          <w:tcPr>
            <w:tcW w:w="2340" w:type="dxa"/>
          </w:tcPr>
          <w:p w:rsidR="00BB320D" w:rsidRPr="00E85E38" w:rsidRDefault="00BB320D" w:rsidP="00EE4A6C">
            <w:pPr>
              <w:rPr>
                <w:b/>
                <w:color w:val="000000" w:themeColor="text1"/>
              </w:rPr>
            </w:pPr>
            <w:proofErr w:type="gramStart"/>
            <w:r w:rsidRPr="00E85E38">
              <w:rPr>
                <w:b/>
                <w:color w:val="000000" w:themeColor="text1"/>
              </w:rPr>
              <w:t>ORIENTADOR(</w:t>
            </w:r>
            <w:proofErr w:type="gramEnd"/>
            <w:r w:rsidRPr="00E85E38">
              <w:rPr>
                <w:b/>
                <w:color w:val="000000" w:themeColor="text1"/>
              </w:rPr>
              <w:t>A):</w:t>
            </w:r>
          </w:p>
        </w:tc>
        <w:tc>
          <w:tcPr>
            <w:tcW w:w="6874" w:type="dxa"/>
            <w:gridSpan w:val="3"/>
          </w:tcPr>
          <w:p w:rsidR="00BB320D" w:rsidRPr="00E85E38" w:rsidRDefault="00BB320D" w:rsidP="00EE4A6C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 xml:space="preserve">Prof. Sérgio Adolfo </w:t>
            </w:r>
            <w:proofErr w:type="spellStart"/>
            <w:r w:rsidRPr="00E85E38">
              <w:rPr>
                <w:color w:val="000000" w:themeColor="text1"/>
              </w:rPr>
              <w:t>Eliazar</w:t>
            </w:r>
            <w:proofErr w:type="spellEnd"/>
            <w:r w:rsidRPr="00E85E38">
              <w:rPr>
                <w:color w:val="000000" w:themeColor="text1"/>
              </w:rPr>
              <w:t xml:space="preserve"> de Carvalho</w:t>
            </w:r>
          </w:p>
        </w:tc>
      </w:tr>
      <w:tr w:rsidR="00BB320D" w:rsidRPr="00E85E38" w:rsidTr="00EE4A6C">
        <w:trPr>
          <w:trHeight w:val="524"/>
        </w:trPr>
        <w:tc>
          <w:tcPr>
            <w:tcW w:w="2340" w:type="dxa"/>
          </w:tcPr>
          <w:p w:rsidR="00BB320D" w:rsidRPr="00E85E38" w:rsidRDefault="00BB320D" w:rsidP="00EE4A6C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BB320D" w:rsidRPr="00E85E38" w:rsidRDefault="00BB320D" w:rsidP="00EE4A6C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>Prof. Amaro Bossi Queiroz</w:t>
            </w:r>
          </w:p>
          <w:p w:rsidR="00BB320D" w:rsidRPr="00E85E38" w:rsidRDefault="00BB320D" w:rsidP="00EE4A6C">
            <w:pPr>
              <w:rPr>
                <w:color w:val="000000" w:themeColor="text1"/>
              </w:rPr>
            </w:pPr>
            <w:r w:rsidRPr="00E85E38">
              <w:rPr>
                <w:color w:val="000000" w:themeColor="text1"/>
              </w:rPr>
              <w:t>Prof. Lucas Cruz Neves</w:t>
            </w:r>
          </w:p>
        </w:tc>
      </w:tr>
      <w:tr w:rsidR="0061776A" w:rsidRPr="00E85E38" w:rsidTr="00EE4A6C">
        <w:tc>
          <w:tcPr>
            <w:tcW w:w="2340" w:type="dxa"/>
          </w:tcPr>
          <w:p w:rsidR="0061776A" w:rsidRPr="00E85E38" w:rsidRDefault="0061776A" w:rsidP="00EE4A6C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</w:tcPr>
          <w:p w:rsidR="0061776A" w:rsidRPr="00E85E38" w:rsidRDefault="0061776A" w:rsidP="00AE5C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</w:t>
            </w:r>
            <w:r w:rsidRPr="00E85E38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06</w:t>
            </w:r>
            <w:r w:rsidRPr="00E85E38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3634" w:type="dxa"/>
            <w:gridSpan w:val="2"/>
          </w:tcPr>
          <w:p w:rsidR="0061776A" w:rsidRPr="00E85E38" w:rsidRDefault="0061776A" w:rsidP="0061776A">
            <w:pPr>
              <w:rPr>
                <w:b/>
                <w:color w:val="000000" w:themeColor="text1"/>
              </w:rPr>
            </w:pPr>
            <w:r w:rsidRPr="00E85E38">
              <w:rPr>
                <w:b/>
                <w:color w:val="000000" w:themeColor="text1"/>
              </w:rPr>
              <w:t xml:space="preserve">Horário: </w:t>
            </w:r>
            <w:proofErr w:type="gramStart"/>
            <w:r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bookmarkStart w:id="0" w:name="_GoBack"/>
            <w:bookmarkEnd w:id="0"/>
            <w:r w:rsidRPr="00E85E38">
              <w:rPr>
                <w:b/>
                <w:color w:val="000000" w:themeColor="text1"/>
              </w:rPr>
              <w:t>:00</w:t>
            </w:r>
            <w:proofErr w:type="gramEnd"/>
          </w:p>
        </w:tc>
      </w:tr>
    </w:tbl>
    <w:p w:rsidR="00BB320D" w:rsidRPr="00E85E38" w:rsidRDefault="00BB320D" w:rsidP="00DE30D2">
      <w:pPr>
        <w:rPr>
          <w:color w:val="000000" w:themeColor="text1"/>
        </w:rPr>
      </w:pPr>
    </w:p>
    <w:sectPr w:rsidR="00BB320D" w:rsidRPr="00E85E38" w:rsidSect="00DE30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2"/>
    <w:rsid w:val="00007A62"/>
    <w:rsid w:val="00024637"/>
    <w:rsid w:val="0004235B"/>
    <w:rsid w:val="0007176C"/>
    <w:rsid w:val="00072539"/>
    <w:rsid w:val="000849A4"/>
    <w:rsid w:val="000C45DF"/>
    <w:rsid w:val="00154F1F"/>
    <w:rsid w:val="001E1C81"/>
    <w:rsid w:val="001F012A"/>
    <w:rsid w:val="002D5A93"/>
    <w:rsid w:val="00524BDF"/>
    <w:rsid w:val="005A160A"/>
    <w:rsid w:val="00604417"/>
    <w:rsid w:val="0061776A"/>
    <w:rsid w:val="00686AAE"/>
    <w:rsid w:val="006A07C2"/>
    <w:rsid w:val="00704967"/>
    <w:rsid w:val="0078555A"/>
    <w:rsid w:val="0079405B"/>
    <w:rsid w:val="007C28DE"/>
    <w:rsid w:val="00826F81"/>
    <w:rsid w:val="008A211F"/>
    <w:rsid w:val="008A51D6"/>
    <w:rsid w:val="008E0E1D"/>
    <w:rsid w:val="008E60C6"/>
    <w:rsid w:val="0091384C"/>
    <w:rsid w:val="00935720"/>
    <w:rsid w:val="00954BB9"/>
    <w:rsid w:val="009B760A"/>
    <w:rsid w:val="009D6F8B"/>
    <w:rsid w:val="00A35199"/>
    <w:rsid w:val="00A52E28"/>
    <w:rsid w:val="00A57A79"/>
    <w:rsid w:val="00B2583F"/>
    <w:rsid w:val="00B8506F"/>
    <w:rsid w:val="00BB320D"/>
    <w:rsid w:val="00BC5548"/>
    <w:rsid w:val="00C013FB"/>
    <w:rsid w:val="00CF4841"/>
    <w:rsid w:val="00DC18F1"/>
    <w:rsid w:val="00DE1599"/>
    <w:rsid w:val="00DE30D2"/>
    <w:rsid w:val="00E7539B"/>
    <w:rsid w:val="00E85E38"/>
    <w:rsid w:val="00EB0F2C"/>
    <w:rsid w:val="00ED363F"/>
    <w:rsid w:val="00F62B5C"/>
    <w:rsid w:val="00F87B13"/>
    <w:rsid w:val="00F92BBE"/>
    <w:rsid w:val="00F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44</cp:revision>
  <cp:lastPrinted>2016-11-21T21:39:00Z</cp:lastPrinted>
  <dcterms:created xsi:type="dcterms:W3CDTF">2013-11-21T15:54:00Z</dcterms:created>
  <dcterms:modified xsi:type="dcterms:W3CDTF">2017-05-24T01:06:00Z</dcterms:modified>
</cp:coreProperties>
</file>