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0A30CE" w:rsidRPr="008E26DA" w:rsidRDefault="005437C2" w:rsidP="00CD433E">
            <w:r w:rsidRPr="005437C2">
              <w:t>Marcelo Messias</w:t>
            </w:r>
          </w:p>
        </w:tc>
        <w:tc>
          <w:tcPr>
            <w:tcW w:w="1834" w:type="dxa"/>
          </w:tcPr>
          <w:p w:rsidR="000A30CE" w:rsidRPr="00FA6815" w:rsidRDefault="000E0C14" w:rsidP="0072029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 w:rsidR="00C66039">
              <w:rPr>
                <w:b/>
              </w:rPr>
              <w:t>10</w:t>
            </w:r>
            <w:r w:rsidR="000A30CE" w:rsidRPr="00FA6815">
              <w:rPr>
                <w:b/>
              </w:rPr>
              <w:t xml:space="preserve"> </w:t>
            </w:r>
            <w:r w:rsidR="00720299">
              <w:rPr>
                <w:b/>
              </w:rPr>
              <w:t>M</w:t>
            </w:r>
            <w:proofErr w:type="gramEnd"/>
          </w:p>
        </w:tc>
      </w:tr>
      <w:tr w:rsidR="000A30CE" w:rsidRPr="008E26DA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0A30CE" w:rsidRPr="00720299" w:rsidRDefault="005437C2" w:rsidP="00DC113C">
            <w:pPr>
              <w:jc w:val="both"/>
            </w:pPr>
            <w:r>
              <w:t xml:space="preserve">A </w:t>
            </w:r>
            <w:proofErr w:type="spellStart"/>
            <w:r>
              <w:t>Pejotização</w:t>
            </w:r>
            <w:proofErr w:type="spellEnd"/>
            <w:r>
              <w:t xml:space="preserve"> como instrumento para fraudar as leis celetistas</w:t>
            </w:r>
            <w:r w:rsidR="00847EA4">
              <w:t xml:space="preserve"> </w:t>
            </w:r>
          </w:p>
        </w:tc>
      </w:tr>
      <w:tr w:rsidR="000A30CE" w:rsidRPr="00FA6815" w:rsidTr="00CD433E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ORIENTADOR(A):</w:t>
            </w:r>
          </w:p>
        </w:tc>
        <w:tc>
          <w:tcPr>
            <w:tcW w:w="6874" w:type="dxa"/>
            <w:gridSpan w:val="3"/>
          </w:tcPr>
          <w:p w:rsidR="000A30CE" w:rsidRPr="006F4D9C" w:rsidRDefault="000A30CE" w:rsidP="00847EA4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 w:rsidR="00847EA4">
              <w:t xml:space="preserve">Vitor Salino de </w:t>
            </w:r>
            <w:proofErr w:type="gramStart"/>
            <w:r w:rsidR="00847EA4">
              <w:t>Moura Eça</w:t>
            </w:r>
            <w:proofErr w:type="gramEnd"/>
          </w:p>
        </w:tc>
      </w:tr>
      <w:tr w:rsidR="000A30CE" w:rsidRPr="008E26DA" w:rsidTr="00CD433E">
        <w:trPr>
          <w:trHeight w:val="524"/>
        </w:trPr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5C6EFF" w:rsidRPr="00304E11" w:rsidRDefault="00425D97" w:rsidP="00720299">
            <w:pPr>
              <w:rPr>
                <w:color w:val="000000" w:themeColor="text1"/>
              </w:rPr>
            </w:pPr>
            <w:r w:rsidRPr="00304E11">
              <w:rPr>
                <w:color w:val="000000" w:themeColor="text1"/>
              </w:rPr>
              <w:t>Prof</w:t>
            </w:r>
            <w:r w:rsidR="005437C2" w:rsidRPr="00304E11">
              <w:rPr>
                <w:color w:val="000000" w:themeColor="text1"/>
              </w:rPr>
              <w:t>.</w:t>
            </w:r>
            <w:r w:rsidRPr="00304E11">
              <w:rPr>
                <w:color w:val="000000" w:themeColor="text1"/>
              </w:rPr>
              <w:t xml:space="preserve"> </w:t>
            </w:r>
            <w:r w:rsidR="005437C2" w:rsidRPr="00304E11">
              <w:rPr>
                <w:color w:val="000000" w:themeColor="text1"/>
              </w:rPr>
              <w:t xml:space="preserve">Paulo Roberto </w:t>
            </w:r>
            <w:proofErr w:type="spellStart"/>
            <w:r w:rsidR="005437C2" w:rsidRPr="00304E11">
              <w:rPr>
                <w:color w:val="000000" w:themeColor="text1"/>
              </w:rPr>
              <w:t>Sifuentes</w:t>
            </w:r>
            <w:proofErr w:type="spellEnd"/>
            <w:r w:rsidR="005437C2" w:rsidRPr="00304E11">
              <w:rPr>
                <w:color w:val="000000" w:themeColor="text1"/>
              </w:rPr>
              <w:t xml:space="preserve"> Costa</w:t>
            </w:r>
            <w:r w:rsidR="00724A72" w:rsidRPr="00304E11">
              <w:rPr>
                <w:color w:val="000000" w:themeColor="text1"/>
              </w:rPr>
              <w:t xml:space="preserve"> (</w:t>
            </w:r>
            <w:proofErr w:type="spellStart"/>
            <w:r w:rsidR="00724A72" w:rsidRPr="00304E11">
              <w:rPr>
                <w:color w:val="000000" w:themeColor="text1"/>
              </w:rPr>
              <w:t>Coorientador</w:t>
            </w:r>
            <w:proofErr w:type="spellEnd"/>
            <w:r w:rsidR="00724A72" w:rsidRPr="00304E11">
              <w:rPr>
                <w:color w:val="000000" w:themeColor="text1"/>
              </w:rPr>
              <w:t>)</w:t>
            </w:r>
          </w:p>
          <w:p w:rsidR="00425D97" w:rsidRPr="00124A02" w:rsidRDefault="00724A72" w:rsidP="00724A72">
            <w:r>
              <w:t>Profa. Amanda Martins Rosa Andrade</w:t>
            </w:r>
          </w:p>
        </w:tc>
      </w:tr>
      <w:tr w:rsidR="000A30CE" w:rsidRPr="008E26DA" w:rsidTr="0091742F">
        <w:tc>
          <w:tcPr>
            <w:tcW w:w="2340" w:type="dxa"/>
          </w:tcPr>
          <w:p w:rsidR="000A30CE" w:rsidRPr="008E26DA" w:rsidRDefault="000A30CE" w:rsidP="00CD433E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0A30CE" w:rsidRPr="0029384E" w:rsidRDefault="00724A72" w:rsidP="00724A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0A30CE" w:rsidRPr="0029384E">
              <w:rPr>
                <w:b/>
                <w:color w:val="000000" w:themeColor="text1"/>
              </w:rPr>
              <w:t>/</w:t>
            </w:r>
            <w:r w:rsidR="005437C2">
              <w:rPr>
                <w:b/>
                <w:color w:val="000000" w:themeColor="text1"/>
              </w:rPr>
              <w:t>12</w:t>
            </w:r>
            <w:r w:rsidR="000A30CE" w:rsidRPr="0029384E">
              <w:rPr>
                <w:b/>
                <w:color w:val="000000" w:themeColor="text1"/>
              </w:rPr>
              <w:t>/201</w:t>
            </w:r>
            <w:r w:rsidR="00DE362A"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0A30CE" w:rsidRPr="0029384E" w:rsidRDefault="000A30CE" w:rsidP="00B0593C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 w:rsidR="009E3BA5">
              <w:rPr>
                <w:b/>
                <w:color w:val="000000" w:themeColor="text1"/>
              </w:rPr>
              <w:t xml:space="preserve"> </w:t>
            </w:r>
            <w:r w:rsidR="00724A72">
              <w:rPr>
                <w:b/>
                <w:color w:val="000000" w:themeColor="text1"/>
              </w:rPr>
              <w:t>13</w:t>
            </w:r>
            <w:r w:rsidRPr="0029384E">
              <w:rPr>
                <w:b/>
                <w:color w:val="000000" w:themeColor="text1"/>
              </w:rPr>
              <w:t>:</w:t>
            </w:r>
            <w:r w:rsidR="0029384E" w:rsidRPr="0029384E">
              <w:rPr>
                <w:b/>
                <w:color w:val="000000" w:themeColor="text1"/>
              </w:rPr>
              <w:t>0</w:t>
            </w:r>
            <w:r w:rsidRPr="0029384E">
              <w:rPr>
                <w:b/>
                <w:color w:val="000000" w:themeColor="text1"/>
              </w:rPr>
              <w:t>0</w:t>
            </w:r>
            <w:bookmarkStart w:id="0" w:name="_GoBack"/>
            <w:bookmarkEnd w:id="0"/>
          </w:p>
        </w:tc>
      </w:tr>
    </w:tbl>
    <w:p w:rsidR="005F0076" w:rsidRDefault="005F0076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7C6195" w:rsidRPr="00FA6815" w:rsidTr="00FA39E9">
        <w:tc>
          <w:tcPr>
            <w:tcW w:w="2340" w:type="dxa"/>
          </w:tcPr>
          <w:p w:rsidR="007C6195" w:rsidRPr="008E26DA" w:rsidRDefault="007C6195" w:rsidP="00FA39E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7C6195" w:rsidRPr="008E26DA" w:rsidRDefault="007C6195" w:rsidP="00FA39E9">
            <w:r w:rsidRPr="00865EAC">
              <w:t>Antônio Alvares da Silva Filho</w:t>
            </w:r>
          </w:p>
        </w:tc>
        <w:tc>
          <w:tcPr>
            <w:tcW w:w="1834" w:type="dxa"/>
          </w:tcPr>
          <w:p w:rsidR="007C6195" w:rsidRPr="00FA6815" w:rsidRDefault="007C6195" w:rsidP="00FA39E9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>
              <w:rPr>
                <w:b/>
              </w:rPr>
              <w:t>10</w:t>
            </w:r>
            <w:r w:rsidRPr="00FA6815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proofErr w:type="gramEnd"/>
          </w:p>
        </w:tc>
      </w:tr>
      <w:tr w:rsidR="007C6195" w:rsidRPr="00720299" w:rsidTr="00FA39E9">
        <w:tc>
          <w:tcPr>
            <w:tcW w:w="2340" w:type="dxa"/>
          </w:tcPr>
          <w:p w:rsidR="007C6195" w:rsidRPr="008E26DA" w:rsidRDefault="007C6195" w:rsidP="00FA39E9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7C6195" w:rsidRPr="00720299" w:rsidRDefault="007C6195" w:rsidP="00FA39E9">
            <w:pPr>
              <w:jc w:val="both"/>
            </w:pPr>
            <w:r>
              <w:t xml:space="preserve">O Processo de Terceirização de Mão de Obra no Brasil: aspectos jurídicos essenciais, análise das inovações promovidas pelas mais recentes alterações na lei nº 6.019/74, desdobramentos no setor empresarial e demais consequências à </w:t>
            </w:r>
            <w:proofErr w:type="gramStart"/>
            <w:r>
              <w:t>sociedade</w:t>
            </w:r>
            <w:proofErr w:type="gramEnd"/>
          </w:p>
        </w:tc>
      </w:tr>
      <w:tr w:rsidR="007C6195" w:rsidRPr="006F4D9C" w:rsidTr="00FA39E9">
        <w:tc>
          <w:tcPr>
            <w:tcW w:w="2340" w:type="dxa"/>
          </w:tcPr>
          <w:p w:rsidR="007C6195" w:rsidRPr="008E26DA" w:rsidRDefault="007C6195" w:rsidP="00FA39E9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7C6195" w:rsidRPr="006F4D9C" w:rsidRDefault="007C6195" w:rsidP="00FA39E9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7C6195" w:rsidRPr="00124A02" w:rsidTr="00FA39E9">
        <w:trPr>
          <w:trHeight w:val="524"/>
        </w:trPr>
        <w:tc>
          <w:tcPr>
            <w:tcW w:w="2340" w:type="dxa"/>
          </w:tcPr>
          <w:p w:rsidR="007C6195" w:rsidRPr="008E26DA" w:rsidRDefault="007C6195" w:rsidP="00FA39E9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7C6195" w:rsidRDefault="007C6195" w:rsidP="00FA39E9">
            <w:r>
              <w:t xml:space="preserve">Prof. Rafael Faria </w:t>
            </w:r>
            <w:proofErr w:type="spellStart"/>
            <w:r>
              <w:t>Basile</w:t>
            </w:r>
            <w:proofErr w:type="spellEnd"/>
            <w:r>
              <w:t xml:space="preserve"> (</w:t>
            </w:r>
            <w:proofErr w:type="spellStart"/>
            <w:r>
              <w:t>coorientador</w:t>
            </w:r>
            <w:proofErr w:type="spellEnd"/>
            <w:r>
              <w:t>)</w:t>
            </w:r>
          </w:p>
          <w:p w:rsidR="007C6195" w:rsidRPr="00124A02" w:rsidRDefault="007C6195" w:rsidP="00FA39E9">
            <w:r>
              <w:t>Profa. Amanda Martins Rosa Andrade</w:t>
            </w:r>
          </w:p>
        </w:tc>
      </w:tr>
      <w:tr w:rsidR="007C6195" w:rsidRPr="0029384E" w:rsidTr="00FA39E9">
        <w:tc>
          <w:tcPr>
            <w:tcW w:w="2340" w:type="dxa"/>
          </w:tcPr>
          <w:p w:rsidR="007C6195" w:rsidRPr="008E26DA" w:rsidRDefault="007C6195" w:rsidP="00FA39E9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7C6195" w:rsidRPr="0029384E" w:rsidRDefault="007C6195" w:rsidP="00FA39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7C6195" w:rsidRPr="0029384E" w:rsidRDefault="007C6195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13</w:t>
            </w:r>
            <w:r w:rsidRPr="0029384E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>1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7C6195" w:rsidRDefault="007C6195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FB28C0" w:rsidRPr="00FA6815" w:rsidTr="00B145C2">
        <w:tc>
          <w:tcPr>
            <w:tcW w:w="2340" w:type="dxa"/>
          </w:tcPr>
          <w:p w:rsidR="00FB28C0" w:rsidRPr="008E26DA" w:rsidRDefault="00FB28C0" w:rsidP="00B145C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FB28C0" w:rsidRPr="008E26DA" w:rsidRDefault="00FB28C0" w:rsidP="00B145C2">
            <w:r w:rsidRPr="00FB28C0">
              <w:t>Maria Alice Oliveira de Freitas Mattos</w:t>
            </w:r>
          </w:p>
        </w:tc>
        <w:tc>
          <w:tcPr>
            <w:tcW w:w="1834" w:type="dxa"/>
          </w:tcPr>
          <w:p w:rsidR="00FB28C0" w:rsidRPr="00FA6815" w:rsidRDefault="000E0C14" w:rsidP="00FB28C0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FB28C0">
              <w:rPr>
                <w:b/>
              </w:rPr>
              <w:t>10</w:t>
            </w:r>
            <w:r w:rsidR="00FB28C0" w:rsidRPr="00FA6815">
              <w:rPr>
                <w:b/>
              </w:rPr>
              <w:t xml:space="preserve"> </w:t>
            </w:r>
            <w:r w:rsidR="00FB28C0">
              <w:rPr>
                <w:b/>
              </w:rPr>
              <w:t>N</w:t>
            </w:r>
          </w:p>
        </w:tc>
      </w:tr>
      <w:tr w:rsidR="00FB28C0" w:rsidRPr="00720299" w:rsidTr="00B145C2">
        <w:tc>
          <w:tcPr>
            <w:tcW w:w="2340" w:type="dxa"/>
          </w:tcPr>
          <w:p w:rsidR="00FB28C0" w:rsidRPr="008E26DA" w:rsidRDefault="00FB28C0" w:rsidP="00B145C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FB28C0" w:rsidRPr="00720299" w:rsidRDefault="00FB28C0" w:rsidP="00B145C2">
            <w:pPr>
              <w:jc w:val="both"/>
            </w:pPr>
            <w:r>
              <w:t>A Teoria do Risco Criado e a Responsabilidade Civil do Empregador</w:t>
            </w:r>
          </w:p>
        </w:tc>
      </w:tr>
      <w:tr w:rsidR="00FB28C0" w:rsidRPr="006F4D9C" w:rsidTr="00B145C2">
        <w:tc>
          <w:tcPr>
            <w:tcW w:w="2340" w:type="dxa"/>
          </w:tcPr>
          <w:p w:rsidR="00FB28C0" w:rsidRPr="008E26DA" w:rsidRDefault="00FB28C0" w:rsidP="00B145C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FB28C0" w:rsidRPr="006F4D9C" w:rsidRDefault="00FB28C0" w:rsidP="00B145C2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FB28C0" w:rsidRPr="00124A02" w:rsidTr="00B145C2">
        <w:trPr>
          <w:trHeight w:val="524"/>
        </w:trPr>
        <w:tc>
          <w:tcPr>
            <w:tcW w:w="2340" w:type="dxa"/>
          </w:tcPr>
          <w:p w:rsidR="00FB28C0" w:rsidRPr="008E26DA" w:rsidRDefault="00FB28C0" w:rsidP="00B145C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FB28C0" w:rsidRDefault="00FB28C0" w:rsidP="00B145C2">
            <w:r>
              <w:t>Profa. Amanda Martins Rosa Andrade</w:t>
            </w:r>
          </w:p>
          <w:p w:rsidR="00FB28C0" w:rsidRPr="00124A02" w:rsidRDefault="00FB28C0" w:rsidP="00B145C2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FB28C0" w:rsidRPr="0029384E" w:rsidTr="00B145C2">
        <w:tc>
          <w:tcPr>
            <w:tcW w:w="2340" w:type="dxa"/>
          </w:tcPr>
          <w:p w:rsidR="00FB28C0" w:rsidRPr="008E26DA" w:rsidRDefault="00FB28C0" w:rsidP="00B145C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FB28C0" w:rsidRPr="0029384E" w:rsidRDefault="00FB28C0" w:rsidP="00B145C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FB28C0" w:rsidRPr="0029384E" w:rsidRDefault="00FB28C0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13</w:t>
            </w:r>
            <w:r w:rsidR="007C6195">
              <w:rPr>
                <w:b/>
                <w:color w:val="000000" w:themeColor="text1"/>
              </w:rPr>
              <w:t>:2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FB28C0" w:rsidRDefault="00FB28C0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664BB1" w:rsidRPr="00FA6815" w:rsidTr="00B145C2">
        <w:tc>
          <w:tcPr>
            <w:tcW w:w="2340" w:type="dxa"/>
          </w:tcPr>
          <w:p w:rsidR="00664BB1" w:rsidRPr="008E26DA" w:rsidRDefault="00664BB1" w:rsidP="00B145C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664BB1" w:rsidRPr="008E26DA" w:rsidRDefault="00664BB1" w:rsidP="00B145C2">
            <w:r w:rsidRPr="00664BB1">
              <w:t>Douglas Santiago Oliveira Matos</w:t>
            </w:r>
          </w:p>
        </w:tc>
        <w:tc>
          <w:tcPr>
            <w:tcW w:w="1834" w:type="dxa"/>
          </w:tcPr>
          <w:p w:rsidR="00664BB1" w:rsidRPr="00FA6815" w:rsidRDefault="000E0C14" w:rsidP="00664BB1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 w:rsidR="00664BB1">
              <w:rPr>
                <w:b/>
              </w:rPr>
              <w:t>10</w:t>
            </w:r>
            <w:r w:rsidR="00664BB1" w:rsidRPr="00FA6815">
              <w:rPr>
                <w:b/>
              </w:rPr>
              <w:t xml:space="preserve"> </w:t>
            </w:r>
            <w:r w:rsidR="00664BB1">
              <w:rPr>
                <w:b/>
              </w:rPr>
              <w:t>M</w:t>
            </w:r>
            <w:proofErr w:type="gramEnd"/>
          </w:p>
        </w:tc>
      </w:tr>
      <w:tr w:rsidR="00664BB1" w:rsidRPr="00720299" w:rsidTr="00B145C2">
        <w:tc>
          <w:tcPr>
            <w:tcW w:w="2340" w:type="dxa"/>
          </w:tcPr>
          <w:p w:rsidR="00664BB1" w:rsidRPr="008E26DA" w:rsidRDefault="00664BB1" w:rsidP="00B145C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664BB1" w:rsidRPr="00720299" w:rsidRDefault="00664BB1" w:rsidP="00B145C2">
            <w:pPr>
              <w:jc w:val="both"/>
            </w:pPr>
            <w:r>
              <w:t xml:space="preserve">A Possibilidade de Cumulação dos Adicionais de Insalubridade e Periculosidade </w:t>
            </w:r>
          </w:p>
        </w:tc>
      </w:tr>
      <w:tr w:rsidR="00664BB1" w:rsidRPr="006F4D9C" w:rsidTr="00B145C2">
        <w:tc>
          <w:tcPr>
            <w:tcW w:w="2340" w:type="dxa"/>
          </w:tcPr>
          <w:p w:rsidR="00664BB1" w:rsidRPr="008E26DA" w:rsidRDefault="00664BB1" w:rsidP="00B145C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664BB1" w:rsidRPr="006F4D9C" w:rsidRDefault="00664BB1" w:rsidP="00B145C2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664BB1" w:rsidRPr="00124A02" w:rsidTr="00B145C2">
        <w:trPr>
          <w:trHeight w:val="524"/>
        </w:trPr>
        <w:tc>
          <w:tcPr>
            <w:tcW w:w="2340" w:type="dxa"/>
          </w:tcPr>
          <w:p w:rsidR="00664BB1" w:rsidRPr="008E26DA" w:rsidRDefault="00664BB1" w:rsidP="00B145C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664BB1" w:rsidRDefault="00664BB1" w:rsidP="00B145C2">
            <w:r>
              <w:t>Profa. Amanda Martins Rosa Andrade</w:t>
            </w:r>
          </w:p>
          <w:p w:rsidR="00664BB1" w:rsidRPr="00124A02" w:rsidRDefault="00664BB1" w:rsidP="00B145C2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664BB1" w:rsidRPr="0029384E" w:rsidTr="00B145C2">
        <w:tc>
          <w:tcPr>
            <w:tcW w:w="2340" w:type="dxa"/>
          </w:tcPr>
          <w:p w:rsidR="00664BB1" w:rsidRPr="008E26DA" w:rsidRDefault="00664BB1" w:rsidP="00B145C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664BB1" w:rsidRPr="0029384E" w:rsidRDefault="00664BB1" w:rsidP="00B145C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664BB1" w:rsidRPr="0029384E" w:rsidRDefault="00664BB1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13</w:t>
            </w:r>
            <w:r w:rsidRPr="0029384E">
              <w:rPr>
                <w:b/>
                <w:color w:val="000000" w:themeColor="text1"/>
              </w:rPr>
              <w:t>:</w:t>
            </w:r>
            <w:r w:rsidR="007C6195">
              <w:rPr>
                <w:b/>
                <w:color w:val="000000" w:themeColor="text1"/>
              </w:rPr>
              <w:t>3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664BB1" w:rsidRDefault="00664BB1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F40815" w:rsidRPr="00FA6815" w:rsidTr="0006769A">
        <w:tc>
          <w:tcPr>
            <w:tcW w:w="2340" w:type="dxa"/>
          </w:tcPr>
          <w:p w:rsidR="00F40815" w:rsidRPr="008E26DA" w:rsidRDefault="00F40815" w:rsidP="0006769A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F40815" w:rsidRPr="008E26DA" w:rsidRDefault="00F40815" w:rsidP="0006769A">
            <w:proofErr w:type="spellStart"/>
            <w:r w:rsidRPr="00F40815">
              <w:t>Laisse</w:t>
            </w:r>
            <w:proofErr w:type="spellEnd"/>
            <w:r w:rsidRPr="00F40815">
              <w:t xml:space="preserve"> Fernanda Dias de França</w:t>
            </w:r>
          </w:p>
        </w:tc>
        <w:tc>
          <w:tcPr>
            <w:tcW w:w="1834" w:type="dxa"/>
          </w:tcPr>
          <w:p w:rsidR="00F40815" w:rsidRPr="00FA6815" w:rsidRDefault="000E0C14" w:rsidP="0006769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proofErr w:type="gramStart"/>
            <w:r w:rsidR="00F40815">
              <w:rPr>
                <w:b/>
              </w:rPr>
              <w:t>10</w:t>
            </w:r>
            <w:r w:rsidR="00F40815" w:rsidRPr="00FA6815">
              <w:rPr>
                <w:b/>
              </w:rPr>
              <w:t xml:space="preserve"> </w:t>
            </w:r>
            <w:r w:rsidR="00F40815">
              <w:rPr>
                <w:b/>
              </w:rPr>
              <w:t>M</w:t>
            </w:r>
            <w:proofErr w:type="gramEnd"/>
          </w:p>
        </w:tc>
      </w:tr>
      <w:tr w:rsidR="00F40815" w:rsidRPr="00720299" w:rsidTr="0006769A">
        <w:tc>
          <w:tcPr>
            <w:tcW w:w="2340" w:type="dxa"/>
          </w:tcPr>
          <w:p w:rsidR="00F40815" w:rsidRPr="008E26DA" w:rsidRDefault="00F40815" w:rsidP="0006769A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F40815" w:rsidRPr="00720299" w:rsidRDefault="00F40815" w:rsidP="0006769A">
            <w:pPr>
              <w:jc w:val="both"/>
            </w:pPr>
            <w:r>
              <w:t>O Reconhecimento do Empregado Doméstico: dos direitos constitucionais e trabalhista</w:t>
            </w:r>
            <w:r w:rsidR="00B016B6">
              <w:t>s</w:t>
            </w:r>
            <w:r>
              <w:t xml:space="preserve"> auferidos </w:t>
            </w:r>
          </w:p>
        </w:tc>
      </w:tr>
      <w:tr w:rsidR="00F40815" w:rsidRPr="006F4D9C" w:rsidTr="0006769A">
        <w:tc>
          <w:tcPr>
            <w:tcW w:w="2340" w:type="dxa"/>
          </w:tcPr>
          <w:p w:rsidR="00F40815" w:rsidRPr="008E26DA" w:rsidRDefault="00F40815" w:rsidP="0006769A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F40815" w:rsidRPr="006F4D9C" w:rsidRDefault="00F40815" w:rsidP="0006769A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F40815" w:rsidRPr="00124A02" w:rsidTr="0006769A">
        <w:trPr>
          <w:trHeight w:val="524"/>
        </w:trPr>
        <w:tc>
          <w:tcPr>
            <w:tcW w:w="2340" w:type="dxa"/>
          </w:tcPr>
          <w:p w:rsidR="00F40815" w:rsidRPr="008E26DA" w:rsidRDefault="00F40815" w:rsidP="0006769A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F40815" w:rsidRDefault="00F40815" w:rsidP="0006769A">
            <w:r>
              <w:t>Profa. Amanda Martins Rosa Andrade</w:t>
            </w:r>
          </w:p>
          <w:p w:rsidR="00F40815" w:rsidRPr="00124A02" w:rsidRDefault="00F40815" w:rsidP="0006769A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F40815" w:rsidRPr="0029384E" w:rsidTr="0006769A">
        <w:tc>
          <w:tcPr>
            <w:tcW w:w="2340" w:type="dxa"/>
          </w:tcPr>
          <w:p w:rsidR="00F40815" w:rsidRPr="008E26DA" w:rsidRDefault="00F40815" w:rsidP="0006769A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F40815" w:rsidRPr="0029384E" w:rsidRDefault="00F40815" w:rsidP="000676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F40815" w:rsidRPr="0029384E" w:rsidRDefault="00F40815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13</w:t>
            </w:r>
            <w:r w:rsidRPr="0029384E">
              <w:rPr>
                <w:b/>
                <w:color w:val="000000" w:themeColor="text1"/>
              </w:rPr>
              <w:t>:</w:t>
            </w:r>
            <w:r w:rsidR="007C6195">
              <w:rPr>
                <w:b/>
                <w:color w:val="000000" w:themeColor="text1"/>
              </w:rPr>
              <w:t>4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F40815" w:rsidRDefault="00F40815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25713F" w:rsidRPr="00FA6815" w:rsidTr="00C75C82">
        <w:tc>
          <w:tcPr>
            <w:tcW w:w="2340" w:type="dxa"/>
          </w:tcPr>
          <w:p w:rsidR="0025713F" w:rsidRPr="008E26DA" w:rsidRDefault="0025713F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25713F" w:rsidRPr="008E26DA" w:rsidRDefault="0025713F" w:rsidP="00C75C82">
            <w:r w:rsidRPr="0025713F">
              <w:t>Davi de Sousa Silva Tibúrcio</w:t>
            </w:r>
          </w:p>
        </w:tc>
        <w:tc>
          <w:tcPr>
            <w:tcW w:w="1834" w:type="dxa"/>
          </w:tcPr>
          <w:p w:rsidR="0025713F" w:rsidRPr="00FA6815" w:rsidRDefault="000E0C14" w:rsidP="00C75C8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25713F">
              <w:rPr>
                <w:b/>
              </w:rPr>
              <w:t>10</w:t>
            </w:r>
            <w:r w:rsidR="0025713F" w:rsidRPr="00FA6815">
              <w:rPr>
                <w:b/>
              </w:rPr>
              <w:t xml:space="preserve"> </w:t>
            </w:r>
            <w:r w:rsidR="0025713F">
              <w:rPr>
                <w:b/>
              </w:rPr>
              <w:t>N</w:t>
            </w:r>
          </w:p>
        </w:tc>
      </w:tr>
      <w:tr w:rsidR="0025713F" w:rsidRPr="00720299" w:rsidTr="00C75C82">
        <w:tc>
          <w:tcPr>
            <w:tcW w:w="2340" w:type="dxa"/>
          </w:tcPr>
          <w:p w:rsidR="0025713F" w:rsidRPr="008E26DA" w:rsidRDefault="0025713F" w:rsidP="00C75C8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25713F" w:rsidRPr="00720299" w:rsidRDefault="0025713F" w:rsidP="0025713F">
            <w:pPr>
              <w:jc w:val="both"/>
            </w:pPr>
            <w:r>
              <w:t>A Relação de Trabalho do Atleta de Futebol Menor e suas Implicações sob a Ótica</w:t>
            </w:r>
            <w:r w:rsidR="00BD2274">
              <w:t xml:space="preserve"> da L</w:t>
            </w:r>
            <w:r>
              <w:t xml:space="preserve">ei </w:t>
            </w:r>
            <w:r w:rsidR="00BD2274">
              <w:t>9.615/98</w:t>
            </w:r>
          </w:p>
        </w:tc>
      </w:tr>
      <w:tr w:rsidR="0025713F" w:rsidRPr="006F4D9C" w:rsidTr="00C75C82">
        <w:tc>
          <w:tcPr>
            <w:tcW w:w="2340" w:type="dxa"/>
          </w:tcPr>
          <w:p w:rsidR="0025713F" w:rsidRPr="008E26DA" w:rsidRDefault="0025713F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25713F" w:rsidRPr="006F4D9C" w:rsidRDefault="0025713F" w:rsidP="00C75C82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25713F" w:rsidRPr="00124A02" w:rsidTr="00C75C82">
        <w:trPr>
          <w:trHeight w:val="524"/>
        </w:trPr>
        <w:tc>
          <w:tcPr>
            <w:tcW w:w="2340" w:type="dxa"/>
          </w:tcPr>
          <w:p w:rsidR="0025713F" w:rsidRPr="008E26DA" w:rsidRDefault="0025713F" w:rsidP="00C75C8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25713F" w:rsidRDefault="0025713F" w:rsidP="00C75C82">
            <w:r>
              <w:t>Profa. Amanda Martins Rosa Andrade</w:t>
            </w:r>
          </w:p>
          <w:p w:rsidR="0025713F" w:rsidRPr="00124A02" w:rsidRDefault="0025713F" w:rsidP="00C75C82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25713F" w:rsidRPr="0029384E" w:rsidTr="00C75C82">
        <w:tc>
          <w:tcPr>
            <w:tcW w:w="2340" w:type="dxa"/>
          </w:tcPr>
          <w:p w:rsidR="0025713F" w:rsidRPr="008E26DA" w:rsidRDefault="0025713F" w:rsidP="00C75C8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25713F" w:rsidRPr="0029384E" w:rsidRDefault="0025713F" w:rsidP="00C75C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25713F" w:rsidRPr="0029384E" w:rsidRDefault="0025713F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13</w:t>
            </w:r>
            <w:r w:rsidRPr="0029384E">
              <w:rPr>
                <w:b/>
                <w:color w:val="000000" w:themeColor="text1"/>
              </w:rPr>
              <w:t>:</w:t>
            </w:r>
            <w:r w:rsidR="007C6195">
              <w:rPr>
                <w:b/>
                <w:color w:val="000000" w:themeColor="text1"/>
              </w:rPr>
              <w:t>5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25713F" w:rsidRDefault="0025713F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BF5809" w:rsidRPr="00FA6815" w:rsidTr="00C75C82">
        <w:tc>
          <w:tcPr>
            <w:tcW w:w="2340" w:type="dxa"/>
          </w:tcPr>
          <w:p w:rsidR="00BF5809" w:rsidRPr="008E26DA" w:rsidRDefault="00BF580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BF5809" w:rsidRPr="008E26DA" w:rsidRDefault="00614829" w:rsidP="00C75C82">
            <w:r w:rsidRPr="00614829">
              <w:t>Rodrigo Figueiró Marques</w:t>
            </w:r>
          </w:p>
        </w:tc>
        <w:tc>
          <w:tcPr>
            <w:tcW w:w="1834" w:type="dxa"/>
          </w:tcPr>
          <w:p w:rsidR="00BF5809" w:rsidRPr="00FA6815" w:rsidRDefault="000E0C14" w:rsidP="00C75C8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BF5809">
              <w:rPr>
                <w:b/>
              </w:rPr>
              <w:t>10</w:t>
            </w:r>
            <w:r w:rsidR="00BF5809" w:rsidRPr="00FA6815">
              <w:rPr>
                <w:b/>
              </w:rPr>
              <w:t xml:space="preserve"> </w:t>
            </w:r>
            <w:r w:rsidR="00BF5809">
              <w:rPr>
                <w:b/>
              </w:rPr>
              <w:t>N</w:t>
            </w:r>
          </w:p>
        </w:tc>
      </w:tr>
      <w:tr w:rsidR="00BF5809" w:rsidRPr="00720299" w:rsidTr="00C75C82">
        <w:tc>
          <w:tcPr>
            <w:tcW w:w="2340" w:type="dxa"/>
          </w:tcPr>
          <w:p w:rsidR="00BF5809" w:rsidRPr="008E26DA" w:rsidRDefault="00BF5809" w:rsidP="00C75C8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BF5809" w:rsidRPr="00720299" w:rsidRDefault="00614829" w:rsidP="00C75C82">
            <w:pPr>
              <w:jc w:val="both"/>
            </w:pPr>
            <w:r>
              <w:t>A responsabilidade civil do empregador por dano moral ao trabalhador</w:t>
            </w:r>
          </w:p>
        </w:tc>
      </w:tr>
      <w:tr w:rsidR="00BF5809" w:rsidRPr="006F4D9C" w:rsidTr="00C75C82">
        <w:tc>
          <w:tcPr>
            <w:tcW w:w="2340" w:type="dxa"/>
          </w:tcPr>
          <w:p w:rsidR="00BF5809" w:rsidRPr="008E26DA" w:rsidRDefault="00BF580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BF5809" w:rsidRPr="006F4D9C" w:rsidRDefault="00BF5809" w:rsidP="00C75C82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BF5809" w:rsidRPr="00124A02" w:rsidTr="00C75C82">
        <w:trPr>
          <w:trHeight w:val="524"/>
        </w:trPr>
        <w:tc>
          <w:tcPr>
            <w:tcW w:w="2340" w:type="dxa"/>
          </w:tcPr>
          <w:p w:rsidR="00BF5809" w:rsidRPr="008E26DA" w:rsidRDefault="00BF5809" w:rsidP="00C75C8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BF5809" w:rsidRDefault="00BF5809" w:rsidP="00C75C82">
            <w:r>
              <w:t>Profa. Amanda Martins Rosa Andrade</w:t>
            </w:r>
          </w:p>
          <w:p w:rsidR="00BF5809" w:rsidRPr="00124A02" w:rsidRDefault="00BF5809" w:rsidP="00C75C82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BF5809" w:rsidRPr="0029384E" w:rsidTr="00C75C82">
        <w:tc>
          <w:tcPr>
            <w:tcW w:w="2340" w:type="dxa"/>
          </w:tcPr>
          <w:p w:rsidR="00BF5809" w:rsidRPr="008E26DA" w:rsidRDefault="00BF5809" w:rsidP="00C75C8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BF5809" w:rsidRPr="0029384E" w:rsidRDefault="00BF5809" w:rsidP="00C75C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BF5809" w:rsidRPr="0029384E" w:rsidRDefault="00BF5809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7C6195">
              <w:rPr>
                <w:b/>
                <w:color w:val="000000" w:themeColor="text1"/>
              </w:rPr>
              <w:t>4</w:t>
            </w:r>
            <w:r w:rsidRPr="0029384E">
              <w:rPr>
                <w:b/>
                <w:color w:val="000000" w:themeColor="text1"/>
              </w:rPr>
              <w:t>:00</w:t>
            </w:r>
            <w:proofErr w:type="gramEnd"/>
          </w:p>
        </w:tc>
      </w:tr>
    </w:tbl>
    <w:p w:rsidR="00BF5809" w:rsidRDefault="00BF5809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614829" w:rsidRPr="00FA6815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614829" w:rsidRPr="008E26DA" w:rsidRDefault="00614829" w:rsidP="00C75C82">
            <w:r w:rsidRPr="00614829">
              <w:t>João Victor Bicalho César</w:t>
            </w:r>
          </w:p>
        </w:tc>
        <w:tc>
          <w:tcPr>
            <w:tcW w:w="1834" w:type="dxa"/>
          </w:tcPr>
          <w:p w:rsidR="00614829" w:rsidRPr="00FA6815" w:rsidRDefault="000E0C14" w:rsidP="00C75C8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614829">
              <w:rPr>
                <w:b/>
              </w:rPr>
              <w:t>10</w:t>
            </w:r>
            <w:r w:rsidR="00614829" w:rsidRPr="00FA6815">
              <w:rPr>
                <w:b/>
              </w:rPr>
              <w:t xml:space="preserve"> </w:t>
            </w:r>
            <w:r w:rsidR="00614829">
              <w:rPr>
                <w:b/>
              </w:rPr>
              <w:t>N</w:t>
            </w:r>
          </w:p>
        </w:tc>
      </w:tr>
      <w:tr w:rsidR="00614829" w:rsidRPr="00720299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614829" w:rsidRPr="00720299" w:rsidRDefault="00614829" w:rsidP="00C75C82">
            <w:pPr>
              <w:jc w:val="both"/>
            </w:pPr>
            <w:r>
              <w:t>Direito de imagem e direito de arena: reflexos no contrato de trabalho</w:t>
            </w:r>
          </w:p>
        </w:tc>
      </w:tr>
      <w:tr w:rsidR="00614829" w:rsidRPr="006F4D9C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614829" w:rsidRPr="006F4D9C" w:rsidRDefault="00614829" w:rsidP="00C75C82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614829" w:rsidRPr="00124A02" w:rsidTr="00C75C82">
        <w:trPr>
          <w:trHeight w:val="524"/>
        </w:trPr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614829" w:rsidRDefault="00614829" w:rsidP="00C75C82">
            <w:r>
              <w:t>Profa. Amanda Martins Rosa Andrade</w:t>
            </w:r>
          </w:p>
          <w:p w:rsidR="00614829" w:rsidRPr="00124A02" w:rsidRDefault="00614829" w:rsidP="00C75C82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614829" w:rsidRPr="0029384E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614829" w:rsidRPr="0029384E" w:rsidRDefault="00614829" w:rsidP="00C75C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614829" w:rsidRPr="0029384E" w:rsidRDefault="00614829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7C6195">
              <w:rPr>
                <w:b/>
                <w:color w:val="000000" w:themeColor="text1"/>
              </w:rPr>
              <w:t>4</w:t>
            </w:r>
            <w:r w:rsidRPr="0029384E">
              <w:rPr>
                <w:b/>
                <w:color w:val="000000" w:themeColor="text1"/>
              </w:rPr>
              <w:t>:</w:t>
            </w:r>
            <w:r w:rsidR="007C6195">
              <w:rPr>
                <w:b/>
                <w:color w:val="000000" w:themeColor="text1"/>
              </w:rPr>
              <w:t>1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0E0C14" w:rsidRDefault="000E0C14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614829" w:rsidRPr="00FA6815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614829" w:rsidRPr="008E26DA" w:rsidRDefault="00614829" w:rsidP="00C75C82">
            <w:r w:rsidRPr="00614829">
              <w:t>Amanda de Oliveira Silva Pinto</w:t>
            </w:r>
          </w:p>
        </w:tc>
        <w:tc>
          <w:tcPr>
            <w:tcW w:w="1834" w:type="dxa"/>
          </w:tcPr>
          <w:p w:rsidR="00614829" w:rsidRPr="00FA6815" w:rsidRDefault="000E0C14" w:rsidP="00C75C8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614829">
              <w:rPr>
                <w:b/>
              </w:rPr>
              <w:t>10</w:t>
            </w:r>
            <w:r w:rsidR="00614829" w:rsidRPr="00FA6815">
              <w:rPr>
                <w:b/>
              </w:rPr>
              <w:t xml:space="preserve"> </w:t>
            </w:r>
            <w:r w:rsidR="00614829">
              <w:rPr>
                <w:b/>
              </w:rPr>
              <w:t>N</w:t>
            </w:r>
          </w:p>
        </w:tc>
      </w:tr>
      <w:tr w:rsidR="00614829" w:rsidRPr="00720299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614829" w:rsidRPr="00720299" w:rsidRDefault="00614829" w:rsidP="00C75C82">
            <w:pPr>
              <w:jc w:val="both"/>
            </w:pPr>
            <w:r>
              <w:t>A aplicação do dano moral na reversão da justa causa</w:t>
            </w:r>
          </w:p>
        </w:tc>
      </w:tr>
      <w:tr w:rsidR="00614829" w:rsidRPr="006F4D9C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614829" w:rsidRPr="006F4D9C" w:rsidRDefault="00614829" w:rsidP="00C75C82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614829" w:rsidRPr="00124A02" w:rsidTr="00C75C82">
        <w:trPr>
          <w:trHeight w:val="524"/>
        </w:trPr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614829" w:rsidRDefault="00614829" w:rsidP="00C75C82">
            <w:r>
              <w:t>Profa. Amanda Martins Rosa Andrade</w:t>
            </w:r>
          </w:p>
          <w:p w:rsidR="00614829" w:rsidRPr="00124A02" w:rsidRDefault="00614829" w:rsidP="00C75C82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614829" w:rsidRPr="0029384E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614829" w:rsidRPr="0029384E" w:rsidRDefault="00614829" w:rsidP="00C75C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614829" w:rsidRPr="0029384E" w:rsidRDefault="00614829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7C6195">
              <w:rPr>
                <w:b/>
                <w:color w:val="000000" w:themeColor="text1"/>
              </w:rPr>
              <w:t>4</w:t>
            </w:r>
            <w:r w:rsidRPr="0029384E">
              <w:rPr>
                <w:b/>
                <w:color w:val="000000" w:themeColor="text1"/>
              </w:rPr>
              <w:t>:</w:t>
            </w:r>
            <w:r w:rsidR="007C6195">
              <w:rPr>
                <w:b/>
                <w:color w:val="000000" w:themeColor="text1"/>
              </w:rPr>
              <w:t>2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614829" w:rsidRDefault="00614829" w:rsidP="00DE30D2"/>
    <w:tbl>
      <w:tblPr>
        <w:tblW w:w="9214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332"/>
        <w:gridCol w:w="708"/>
        <w:gridCol w:w="1834"/>
      </w:tblGrid>
      <w:tr w:rsidR="00614829" w:rsidRPr="00FA6815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ALUNO(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5040" w:type="dxa"/>
            <w:gridSpan w:val="2"/>
          </w:tcPr>
          <w:p w:rsidR="00614829" w:rsidRPr="008E26DA" w:rsidRDefault="00614829" w:rsidP="00C75C82">
            <w:r w:rsidRPr="00614829">
              <w:t>Caio Roberto Ferreira</w:t>
            </w:r>
          </w:p>
        </w:tc>
        <w:tc>
          <w:tcPr>
            <w:tcW w:w="1834" w:type="dxa"/>
          </w:tcPr>
          <w:p w:rsidR="00614829" w:rsidRPr="00FA6815" w:rsidRDefault="000E0C14" w:rsidP="00C75C82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Período: </w:t>
            </w:r>
            <w:r w:rsidR="00614829">
              <w:rPr>
                <w:b/>
              </w:rPr>
              <w:t>10</w:t>
            </w:r>
            <w:r w:rsidR="00614829" w:rsidRPr="00FA6815">
              <w:rPr>
                <w:b/>
              </w:rPr>
              <w:t xml:space="preserve"> </w:t>
            </w:r>
            <w:r w:rsidR="00614829">
              <w:rPr>
                <w:b/>
              </w:rPr>
              <w:t>N</w:t>
            </w:r>
          </w:p>
        </w:tc>
      </w:tr>
      <w:tr w:rsidR="00614829" w:rsidRPr="00720299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TEMA:</w:t>
            </w:r>
          </w:p>
        </w:tc>
        <w:tc>
          <w:tcPr>
            <w:tcW w:w="6874" w:type="dxa"/>
            <w:gridSpan w:val="3"/>
          </w:tcPr>
          <w:p w:rsidR="00614829" w:rsidRPr="00720299" w:rsidRDefault="00614829" w:rsidP="00C75C82">
            <w:pPr>
              <w:jc w:val="both"/>
            </w:pPr>
            <w:r>
              <w:t xml:space="preserve">A controvérsia inerente à taxatividade da indenização extrapatrimonial nos parâmetros da lei 13.467, de 13 de julho de </w:t>
            </w:r>
            <w:proofErr w:type="gramStart"/>
            <w:r>
              <w:t>2017</w:t>
            </w:r>
            <w:proofErr w:type="gramEnd"/>
          </w:p>
        </w:tc>
      </w:tr>
      <w:tr w:rsidR="00614829" w:rsidRPr="006F4D9C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proofErr w:type="gramStart"/>
            <w:r w:rsidRPr="008E26DA">
              <w:rPr>
                <w:b/>
              </w:rPr>
              <w:t>ORIENTADOR(</w:t>
            </w:r>
            <w:proofErr w:type="gramEnd"/>
            <w:r w:rsidRPr="008E26DA">
              <w:rPr>
                <w:b/>
              </w:rPr>
              <w:t>A):</w:t>
            </w:r>
          </w:p>
        </w:tc>
        <w:tc>
          <w:tcPr>
            <w:tcW w:w="6874" w:type="dxa"/>
            <w:gridSpan w:val="3"/>
          </w:tcPr>
          <w:p w:rsidR="00614829" w:rsidRPr="006F4D9C" w:rsidRDefault="00614829" w:rsidP="00C75C82">
            <w:pPr>
              <w:jc w:val="both"/>
              <w:rPr>
                <w:rFonts w:ascii="Comic Sans MS" w:hAnsi="Comic Sans MS"/>
                <w:b/>
                <w:u w:val="single"/>
              </w:rPr>
            </w:pPr>
            <w:r w:rsidRPr="00FA6815">
              <w:t xml:space="preserve">Prof. </w:t>
            </w:r>
            <w:r>
              <w:t xml:space="preserve">Vitor Salino de </w:t>
            </w:r>
            <w:proofErr w:type="gramStart"/>
            <w:r>
              <w:t>Moura Eça</w:t>
            </w:r>
            <w:proofErr w:type="gramEnd"/>
          </w:p>
        </w:tc>
      </w:tr>
      <w:tr w:rsidR="00614829" w:rsidRPr="00124A02" w:rsidTr="00C75C82">
        <w:trPr>
          <w:trHeight w:val="524"/>
        </w:trPr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BANCA EXAMINADORA:</w:t>
            </w:r>
          </w:p>
        </w:tc>
        <w:tc>
          <w:tcPr>
            <w:tcW w:w="6874" w:type="dxa"/>
            <w:gridSpan w:val="3"/>
          </w:tcPr>
          <w:p w:rsidR="00614829" w:rsidRDefault="00614829" w:rsidP="00C75C82">
            <w:r>
              <w:t>Profa. Amanda Martins Rosa Andrade</w:t>
            </w:r>
          </w:p>
          <w:p w:rsidR="00614829" w:rsidRPr="00124A02" w:rsidRDefault="00614829" w:rsidP="00C75C82">
            <w:r>
              <w:t xml:space="preserve">Mestranda </w:t>
            </w:r>
            <w:proofErr w:type="spellStart"/>
            <w:r>
              <w:t>Marcella</w:t>
            </w:r>
            <w:proofErr w:type="spellEnd"/>
            <w:r>
              <w:t xml:space="preserve"> Pereira de Araújo</w:t>
            </w:r>
          </w:p>
        </w:tc>
      </w:tr>
      <w:tr w:rsidR="00614829" w:rsidRPr="0029384E" w:rsidTr="00C75C82">
        <w:tc>
          <w:tcPr>
            <w:tcW w:w="2340" w:type="dxa"/>
          </w:tcPr>
          <w:p w:rsidR="00614829" w:rsidRPr="008E26DA" w:rsidRDefault="00614829" w:rsidP="00C75C82">
            <w:pPr>
              <w:rPr>
                <w:b/>
              </w:rPr>
            </w:pPr>
            <w:r w:rsidRPr="008E26DA">
              <w:rPr>
                <w:b/>
              </w:rPr>
              <w:t>DATA DE DEFESA:</w:t>
            </w:r>
          </w:p>
        </w:tc>
        <w:tc>
          <w:tcPr>
            <w:tcW w:w="4332" w:type="dxa"/>
          </w:tcPr>
          <w:p w:rsidR="00614829" w:rsidRPr="0029384E" w:rsidRDefault="00614829" w:rsidP="00C75C8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12</w:t>
            </w:r>
            <w:r w:rsidRPr="0029384E">
              <w:rPr>
                <w:b/>
                <w:color w:val="000000" w:themeColor="text1"/>
              </w:rPr>
              <w:t>/201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2542" w:type="dxa"/>
            <w:gridSpan w:val="2"/>
          </w:tcPr>
          <w:p w:rsidR="00614829" w:rsidRPr="0029384E" w:rsidRDefault="00614829" w:rsidP="007C6195">
            <w:pPr>
              <w:rPr>
                <w:b/>
                <w:color w:val="000000" w:themeColor="text1"/>
              </w:rPr>
            </w:pPr>
            <w:r w:rsidRPr="0029384E">
              <w:rPr>
                <w:b/>
                <w:color w:val="000000" w:themeColor="text1"/>
              </w:rPr>
              <w:t>Horário: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000000" w:themeColor="text1"/>
              </w:rPr>
              <w:t>1</w:t>
            </w:r>
            <w:r w:rsidR="007C6195">
              <w:rPr>
                <w:b/>
                <w:color w:val="000000" w:themeColor="text1"/>
              </w:rPr>
              <w:t>4</w:t>
            </w:r>
            <w:r w:rsidRPr="0029384E">
              <w:rPr>
                <w:b/>
                <w:color w:val="000000" w:themeColor="text1"/>
              </w:rPr>
              <w:t>:</w:t>
            </w:r>
            <w:r w:rsidR="007C6195">
              <w:rPr>
                <w:b/>
                <w:color w:val="000000" w:themeColor="text1"/>
              </w:rPr>
              <w:t>3</w:t>
            </w:r>
            <w:r w:rsidRPr="0029384E">
              <w:rPr>
                <w:b/>
                <w:color w:val="000000" w:themeColor="text1"/>
              </w:rPr>
              <w:t>0</w:t>
            </w:r>
            <w:proofErr w:type="gramEnd"/>
          </w:p>
        </w:tc>
      </w:tr>
    </w:tbl>
    <w:p w:rsidR="00614829" w:rsidRDefault="00614829" w:rsidP="00DE30D2"/>
    <w:sectPr w:rsidR="00614829" w:rsidSect="000E0C1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D2"/>
    <w:rsid w:val="0000663C"/>
    <w:rsid w:val="00036378"/>
    <w:rsid w:val="000435B4"/>
    <w:rsid w:val="000555CA"/>
    <w:rsid w:val="000611CB"/>
    <w:rsid w:val="000A30CE"/>
    <w:rsid w:val="000C60DF"/>
    <w:rsid w:val="000D4690"/>
    <w:rsid w:val="000E0C14"/>
    <w:rsid w:val="000F4103"/>
    <w:rsid w:val="00114F0A"/>
    <w:rsid w:val="00124A02"/>
    <w:rsid w:val="0019284F"/>
    <w:rsid w:val="001F012A"/>
    <w:rsid w:val="001F1ECA"/>
    <w:rsid w:val="0025713F"/>
    <w:rsid w:val="0029384E"/>
    <w:rsid w:val="002B7BD3"/>
    <w:rsid w:val="002D5A44"/>
    <w:rsid w:val="00304E11"/>
    <w:rsid w:val="00336689"/>
    <w:rsid w:val="00346105"/>
    <w:rsid w:val="0037024F"/>
    <w:rsid w:val="00425D97"/>
    <w:rsid w:val="00477634"/>
    <w:rsid w:val="0049483F"/>
    <w:rsid w:val="004A72A5"/>
    <w:rsid w:val="004B40C1"/>
    <w:rsid w:val="005437C2"/>
    <w:rsid w:val="00555AC9"/>
    <w:rsid w:val="00560073"/>
    <w:rsid w:val="005A160A"/>
    <w:rsid w:val="005A2701"/>
    <w:rsid w:val="005C6EFF"/>
    <w:rsid w:val="005F0076"/>
    <w:rsid w:val="00614829"/>
    <w:rsid w:val="00643A59"/>
    <w:rsid w:val="00664BB1"/>
    <w:rsid w:val="006C1B7C"/>
    <w:rsid w:val="006F4D9C"/>
    <w:rsid w:val="00704967"/>
    <w:rsid w:val="00720299"/>
    <w:rsid w:val="00724A72"/>
    <w:rsid w:val="00725886"/>
    <w:rsid w:val="00741504"/>
    <w:rsid w:val="0078631F"/>
    <w:rsid w:val="00787FB4"/>
    <w:rsid w:val="007C6195"/>
    <w:rsid w:val="00847EA4"/>
    <w:rsid w:val="00865EAC"/>
    <w:rsid w:val="008A211F"/>
    <w:rsid w:val="008C4CD5"/>
    <w:rsid w:val="00911CBA"/>
    <w:rsid w:val="0091742F"/>
    <w:rsid w:val="009B1A1B"/>
    <w:rsid w:val="009E3BA5"/>
    <w:rsid w:val="00A775AA"/>
    <w:rsid w:val="00AC7737"/>
    <w:rsid w:val="00B016B6"/>
    <w:rsid w:val="00B03F67"/>
    <w:rsid w:val="00B0593C"/>
    <w:rsid w:val="00BD2274"/>
    <w:rsid w:val="00BF5809"/>
    <w:rsid w:val="00BF783B"/>
    <w:rsid w:val="00C1513F"/>
    <w:rsid w:val="00C34C90"/>
    <w:rsid w:val="00C5667C"/>
    <w:rsid w:val="00C66039"/>
    <w:rsid w:val="00C96571"/>
    <w:rsid w:val="00CF74F3"/>
    <w:rsid w:val="00D21F30"/>
    <w:rsid w:val="00D2329A"/>
    <w:rsid w:val="00DC113C"/>
    <w:rsid w:val="00DE30D2"/>
    <w:rsid w:val="00DE362A"/>
    <w:rsid w:val="00DE4C93"/>
    <w:rsid w:val="00DF13DF"/>
    <w:rsid w:val="00DF3709"/>
    <w:rsid w:val="00E45311"/>
    <w:rsid w:val="00E7539B"/>
    <w:rsid w:val="00F0344C"/>
    <w:rsid w:val="00F24FB3"/>
    <w:rsid w:val="00F40815"/>
    <w:rsid w:val="00FA5A79"/>
    <w:rsid w:val="00FA6815"/>
    <w:rsid w:val="00FB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A6815"/>
    <w:pPr>
      <w:keepNext/>
      <w:jc w:val="both"/>
      <w:outlineLvl w:val="5"/>
    </w:pPr>
    <w:rPr>
      <w:rFonts w:ascii="Courier New" w:hAnsi="Courier New" w:cs="Courier New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A6815"/>
    <w:rPr>
      <w:rFonts w:ascii="Courier New" w:eastAsia="Times New Roman" w:hAnsi="Courier New" w:cs="Courier New"/>
      <w:b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SOARES ARAUJO</dc:creator>
  <cp:lastModifiedBy>Guilherme Soares de Araujo</cp:lastModifiedBy>
  <cp:revision>77</cp:revision>
  <cp:lastPrinted>2016-11-22T22:58:00Z</cp:lastPrinted>
  <dcterms:created xsi:type="dcterms:W3CDTF">2013-11-21T15:54:00Z</dcterms:created>
  <dcterms:modified xsi:type="dcterms:W3CDTF">2017-12-01T16:07:00Z</dcterms:modified>
</cp:coreProperties>
</file>